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F3" w:rsidRPr="005B37CA" w:rsidRDefault="001D10F3" w:rsidP="001D10F3">
      <w:pPr>
        <w:jc w:val="right"/>
        <w:rPr>
          <w:i/>
        </w:rPr>
      </w:pPr>
      <w:bookmarkStart w:id="0" w:name="_GoBack"/>
      <w:bookmarkEnd w:id="0"/>
      <w:r w:rsidRPr="005B37CA">
        <w:rPr>
          <w:i/>
        </w:rPr>
        <w:t>Príloha č. 5</w:t>
      </w:r>
    </w:p>
    <w:p w:rsidR="001D10F3" w:rsidRPr="00560924" w:rsidRDefault="001D10F3" w:rsidP="001D10F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0924">
        <w:rPr>
          <w:rFonts w:ascii="Times New Roman" w:hAnsi="Times New Roman" w:cs="Times New Roman"/>
          <w:i/>
          <w:sz w:val="24"/>
          <w:szCs w:val="24"/>
        </w:rPr>
        <w:t>Odporúčan</w:t>
      </w:r>
      <w:r>
        <w:rPr>
          <w:rFonts w:ascii="Times New Roman" w:hAnsi="Times New Roman" w:cs="Times New Roman"/>
          <w:i/>
          <w:sz w:val="24"/>
          <w:szCs w:val="24"/>
        </w:rPr>
        <w:t>ie</w:t>
      </w:r>
    </w:p>
    <w:p w:rsidR="001D10F3" w:rsidRDefault="001D10F3" w:rsidP="001D1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BBD">
        <w:rPr>
          <w:rFonts w:ascii="Times New Roman" w:hAnsi="Times New Roman" w:cs="Times New Roman"/>
          <w:b/>
          <w:sz w:val="28"/>
          <w:szCs w:val="28"/>
        </w:rPr>
        <w:t>OBCHODNÝ PLÁN</w:t>
      </w:r>
    </w:p>
    <w:p w:rsidR="001D10F3" w:rsidRDefault="001D10F3" w:rsidP="001D1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súlade so zákonom č. 129/2010 Z. z. o</w:t>
      </w:r>
      <w:r w:rsidRPr="006E01C3">
        <w:rPr>
          <w:rFonts w:ascii="Times New Roman" w:hAnsi="Times New Roman" w:cs="Times New Roman"/>
          <w:sz w:val="24"/>
          <w:szCs w:val="24"/>
        </w:rPr>
        <w:t>bchodný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1C3">
        <w:rPr>
          <w:rFonts w:ascii="Times New Roman" w:hAnsi="Times New Roman" w:cs="Times New Roman"/>
          <w:sz w:val="24"/>
          <w:szCs w:val="24"/>
        </w:rPr>
        <w:t xml:space="preserve">plán obsahuje najmä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10F3" w:rsidRPr="00C1705F" w:rsidRDefault="001D10F3" w:rsidP="001D10F3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05F">
        <w:rPr>
          <w:rFonts w:ascii="Times New Roman" w:hAnsi="Times New Roman" w:cs="Times New Roman"/>
          <w:sz w:val="24"/>
          <w:szCs w:val="24"/>
        </w:rPr>
        <w:t xml:space="preserve">predbežný rozpočet na prvé tri účtovné roky,   </w:t>
      </w:r>
    </w:p>
    <w:p w:rsidR="001D10F3" w:rsidRPr="00C1705F" w:rsidRDefault="001D10F3" w:rsidP="001D10F3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05F">
        <w:rPr>
          <w:rFonts w:ascii="Times New Roman" w:hAnsi="Times New Roman" w:cs="Times New Roman"/>
          <w:sz w:val="24"/>
          <w:szCs w:val="24"/>
        </w:rPr>
        <w:t>preukázanie schopnosti žiadateľa riadne poskytovať spotrebiteľské úvery,</w:t>
      </w:r>
    </w:p>
    <w:p w:rsidR="001D10F3" w:rsidRPr="00C1705F" w:rsidRDefault="001D10F3" w:rsidP="001D10F3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05F">
        <w:rPr>
          <w:rFonts w:ascii="Times New Roman" w:hAnsi="Times New Roman" w:cs="Times New Roman"/>
          <w:sz w:val="24"/>
          <w:szCs w:val="24"/>
        </w:rPr>
        <w:t>reálne ekonomické prepočty v rozsahu údajov účtovnej závierky,</w:t>
      </w:r>
    </w:p>
    <w:p w:rsidR="001D10F3" w:rsidRPr="00C1705F" w:rsidRDefault="001D10F3" w:rsidP="001D10F3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05F">
        <w:rPr>
          <w:rFonts w:ascii="Times New Roman" w:hAnsi="Times New Roman" w:cs="Times New Roman"/>
          <w:sz w:val="24"/>
          <w:szCs w:val="24"/>
        </w:rPr>
        <w:t xml:space="preserve">komentár k jednotlivým položkám plánu. </w:t>
      </w:r>
    </w:p>
    <w:p w:rsidR="001D10F3" w:rsidRPr="00C1705F" w:rsidRDefault="001D10F3" w:rsidP="001D1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05F">
        <w:rPr>
          <w:rFonts w:ascii="Times New Roman" w:hAnsi="Times New Roman" w:cs="Times New Roman"/>
          <w:sz w:val="24"/>
          <w:szCs w:val="24"/>
        </w:rPr>
        <w:t>Obchodný plán obsahuje aj východiská, na základe ktorých je zostavený a popis spôsobov zabezpečenia jednotlivých činností vykonávaných podľa zákona o spotrebiteľských úveroch.</w:t>
      </w:r>
    </w:p>
    <w:p w:rsidR="001D10F3" w:rsidRDefault="001D10F3" w:rsidP="001D1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Odporúčaný obsah obchodného plánu :</w:t>
      </w:r>
    </w:p>
    <w:p w:rsidR="001D10F3" w:rsidRPr="00EA1F24" w:rsidRDefault="001D10F3" w:rsidP="009B72FC">
      <w:pPr>
        <w:pStyle w:val="ListParagraph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 – (manažérske zhrnutie) vychádza zo stratégie činnosti veriteľa, ,</w:t>
      </w:r>
      <w:r w:rsidRPr="00EA1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EA1F24">
        <w:rPr>
          <w:rFonts w:ascii="Times New Roman" w:hAnsi="Times New Roman" w:cs="Times New Roman"/>
          <w:sz w:val="24"/>
          <w:szCs w:val="24"/>
        </w:rPr>
        <w:t>lavné ciele a spôsob ich dosiahnutia v oblasti poskytovania spotrebiteľských úverov :</w:t>
      </w:r>
    </w:p>
    <w:p w:rsidR="001D10F3" w:rsidRDefault="001D10F3" w:rsidP="001D10F3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druhy spotrebiteľských úverov, ktoré chce veriteľ poskytovať,</w:t>
      </w:r>
    </w:p>
    <w:p w:rsidR="001D10F3" w:rsidRDefault="001D10F3" w:rsidP="001D10F3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hlavné kritériá pre poskytovanie spotrebiteľských úverov,</w:t>
      </w:r>
    </w:p>
    <w:p w:rsidR="001D10F3" w:rsidRDefault="001D10F3" w:rsidP="001D10F3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cieľové odvetvia, zemepisné oblasti, skupiny klientov,</w:t>
      </w:r>
      <w:r w:rsidRPr="001C5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makroekonomické predpoklady a miesto žiadateľa v príslušnom segmente finančného trhu,</w:t>
      </w:r>
    </w:p>
    <w:p w:rsidR="001D10F3" w:rsidRDefault="001D10F3" w:rsidP="001D10F3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očakávaná kvalita spotrebiteľských úverov,</w:t>
      </w:r>
    </w:p>
    <w:p w:rsidR="001D10F3" w:rsidRDefault="001D10F3" w:rsidP="001D10F3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očakávaný objem spotrebiteľských úverov,</w:t>
      </w:r>
    </w:p>
    <w:p w:rsidR="001D10F3" w:rsidRDefault="001D10F3" w:rsidP="001D10F3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očakávané výnosy zo spotrebiteľských úverov a akceptovateľná miera rizika vo vzťahu k výnosom zo spotrebiteľských úverov.</w:t>
      </w:r>
    </w:p>
    <w:p w:rsidR="001D10F3" w:rsidRDefault="001D10F3" w:rsidP="009B72FC">
      <w:pPr>
        <w:pStyle w:val="ListParagraph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Obchodný plán - hlavné produkty, cieľový klientsky segment, spôsob poskytovania spotrebiteľských úverov s osobitným akcentom na poskytovanie finančných služieb na diaľku, súvisiace predpoklady obchodného plánu.</w:t>
      </w:r>
    </w:p>
    <w:p w:rsidR="001D10F3" w:rsidRDefault="009B72FC" w:rsidP="009B72FC">
      <w:pPr>
        <w:pStyle w:val="ListParagraph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D10F3">
        <w:rPr>
          <w:rFonts w:ascii="Times New Roman" w:hAnsi="Times New Roman" w:cs="Times New Roman"/>
          <w:sz w:val="24"/>
          <w:szCs w:val="24"/>
        </w:rPr>
        <w:t>arketingový plán -  adresný a neadresný marketing a spôsob komunikácie.</w:t>
      </w:r>
    </w:p>
    <w:p w:rsidR="001D10F3" w:rsidRDefault="001D10F3" w:rsidP="009B72FC">
      <w:pPr>
        <w:pStyle w:val="ListParagraph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Operačný plán - technické vybavenie, bezpečnosť IT systémov, personálne kapacity, plán predaja, postupy  a prevádzková činnosť, finančné sprostredkovanie, </w:t>
      </w:r>
      <w:proofErr w:type="spellStart"/>
      <w:r>
        <w:rPr>
          <w:rFonts w:ascii="Times New Roman" w:hAnsi="Times New Roman" w:cs="Times New Roman"/>
          <w:sz w:val="24"/>
          <w:szCs w:val="24"/>
        </w:rPr>
        <w:t>outsourcing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10F3" w:rsidRDefault="001D10F3" w:rsidP="009B72FC">
      <w:pPr>
        <w:pStyle w:val="ListParagraph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Finančný plán - prevádzkové náklady a  investície, plán výnosov, výsledok na tri najbližšie účtovné roky.</w:t>
      </w:r>
    </w:p>
    <w:p w:rsidR="001D10F3" w:rsidRPr="00F44BBD" w:rsidRDefault="001D10F3" w:rsidP="009B72FC">
      <w:pPr>
        <w:pStyle w:val="ListParagraph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Schopnosť spoločnosti poskytovať spotrebiteľské úvery - likvidita spoločnosti a jej vlastné zdroje, dostupnosť dlhodobých finančných zdrojov. </w:t>
      </w:r>
    </w:p>
    <w:p w:rsidR="003C7597" w:rsidRDefault="003C7597"/>
    <w:sectPr w:rsidR="003C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D3" w:rsidRDefault="007F24D3" w:rsidP="00AF1FF6">
      <w:pPr>
        <w:spacing w:after="0" w:line="240" w:lineRule="auto"/>
      </w:pPr>
      <w:r>
        <w:separator/>
      </w:r>
    </w:p>
  </w:endnote>
  <w:endnote w:type="continuationSeparator" w:id="0">
    <w:p w:rsidR="007F24D3" w:rsidRDefault="007F24D3" w:rsidP="00AF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D3" w:rsidRDefault="007F24D3" w:rsidP="00AF1FF6">
      <w:pPr>
        <w:spacing w:after="0" w:line="240" w:lineRule="auto"/>
      </w:pPr>
      <w:r>
        <w:separator/>
      </w:r>
    </w:p>
  </w:footnote>
  <w:footnote w:type="continuationSeparator" w:id="0">
    <w:p w:rsidR="007F24D3" w:rsidRDefault="007F24D3" w:rsidP="00AF1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8FE"/>
    <w:multiLevelType w:val="hybridMultilevel"/>
    <w:tmpl w:val="20CEFAAE"/>
    <w:lvl w:ilvl="0" w:tplc="76CE2A22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D5721F"/>
    <w:multiLevelType w:val="hybridMultilevel"/>
    <w:tmpl w:val="1E202B16"/>
    <w:lvl w:ilvl="0" w:tplc="66DEF31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C1499"/>
    <w:multiLevelType w:val="hybridMultilevel"/>
    <w:tmpl w:val="A7FE6742"/>
    <w:lvl w:ilvl="0" w:tplc="E920F114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104F7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0F526C09"/>
    <w:multiLevelType w:val="hybridMultilevel"/>
    <w:tmpl w:val="CA6C2DF0"/>
    <w:lvl w:ilvl="0" w:tplc="FC90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8C2B68"/>
    <w:multiLevelType w:val="hybridMultilevel"/>
    <w:tmpl w:val="8810605C"/>
    <w:lvl w:ilvl="0" w:tplc="3DECEF9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F5496"/>
    <w:multiLevelType w:val="multilevel"/>
    <w:tmpl w:val="EC04F54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4" w:hanging="1800"/>
      </w:pPr>
      <w:rPr>
        <w:rFonts w:hint="default"/>
      </w:rPr>
    </w:lvl>
  </w:abstractNum>
  <w:abstractNum w:abstractNumId="7">
    <w:nsid w:val="169E5F88"/>
    <w:multiLevelType w:val="hybridMultilevel"/>
    <w:tmpl w:val="9B048EAE"/>
    <w:lvl w:ilvl="0" w:tplc="23B4F6F2">
      <w:start w:val="1"/>
      <w:numFmt w:val="decimal"/>
      <w:lvlText w:val="%1)"/>
      <w:lvlJc w:val="left"/>
      <w:pPr>
        <w:ind w:left="435" w:hanging="435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AF6743"/>
    <w:multiLevelType w:val="hybridMultilevel"/>
    <w:tmpl w:val="83CA485C"/>
    <w:lvl w:ilvl="0" w:tplc="7FB60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36872"/>
    <w:multiLevelType w:val="multilevel"/>
    <w:tmpl w:val="D81056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0">
    <w:nsid w:val="177B6EC4"/>
    <w:multiLevelType w:val="hybridMultilevel"/>
    <w:tmpl w:val="C9B258DA"/>
    <w:lvl w:ilvl="0" w:tplc="DFD206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7342E"/>
    <w:multiLevelType w:val="hybridMultilevel"/>
    <w:tmpl w:val="C4546B54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3C7A5C"/>
    <w:multiLevelType w:val="hybridMultilevel"/>
    <w:tmpl w:val="78D6165C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31" w:hanging="360"/>
      </w:pPr>
    </w:lvl>
    <w:lvl w:ilvl="2" w:tplc="041B001B" w:tentative="1">
      <w:start w:val="1"/>
      <w:numFmt w:val="lowerRoman"/>
      <w:lvlText w:val="%3."/>
      <w:lvlJc w:val="right"/>
      <w:pPr>
        <w:ind w:left="1451" w:hanging="180"/>
      </w:pPr>
    </w:lvl>
    <w:lvl w:ilvl="3" w:tplc="041B000F" w:tentative="1">
      <w:start w:val="1"/>
      <w:numFmt w:val="decimal"/>
      <w:lvlText w:val="%4."/>
      <w:lvlJc w:val="left"/>
      <w:pPr>
        <w:ind w:left="2171" w:hanging="360"/>
      </w:pPr>
    </w:lvl>
    <w:lvl w:ilvl="4" w:tplc="041B0019" w:tentative="1">
      <w:start w:val="1"/>
      <w:numFmt w:val="lowerLetter"/>
      <w:lvlText w:val="%5."/>
      <w:lvlJc w:val="left"/>
      <w:pPr>
        <w:ind w:left="2891" w:hanging="360"/>
      </w:pPr>
    </w:lvl>
    <w:lvl w:ilvl="5" w:tplc="041B001B" w:tentative="1">
      <w:start w:val="1"/>
      <w:numFmt w:val="lowerRoman"/>
      <w:lvlText w:val="%6."/>
      <w:lvlJc w:val="right"/>
      <w:pPr>
        <w:ind w:left="3611" w:hanging="180"/>
      </w:pPr>
    </w:lvl>
    <w:lvl w:ilvl="6" w:tplc="041B000F" w:tentative="1">
      <w:start w:val="1"/>
      <w:numFmt w:val="decimal"/>
      <w:lvlText w:val="%7."/>
      <w:lvlJc w:val="left"/>
      <w:pPr>
        <w:ind w:left="4331" w:hanging="360"/>
      </w:pPr>
    </w:lvl>
    <w:lvl w:ilvl="7" w:tplc="041B0019" w:tentative="1">
      <w:start w:val="1"/>
      <w:numFmt w:val="lowerLetter"/>
      <w:lvlText w:val="%8."/>
      <w:lvlJc w:val="left"/>
      <w:pPr>
        <w:ind w:left="5051" w:hanging="360"/>
      </w:pPr>
    </w:lvl>
    <w:lvl w:ilvl="8" w:tplc="041B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>
    <w:nsid w:val="1B9D0466"/>
    <w:multiLevelType w:val="hybridMultilevel"/>
    <w:tmpl w:val="9C5AC3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B3915"/>
    <w:multiLevelType w:val="hybridMultilevel"/>
    <w:tmpl w:val="F0EAEC82"/>
    <w:lvl w:ilvl="0" w:tplc="D57A5B3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A398E"/>
    <w:multiLevelType w:val="multilevel"/>
    <w:tmpl w:val="648600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8" w:hanging="1800"/>
      </w:pPr>
      <w:rPr>
        <w:rFonts w:hint="default"/>
      </w:rPr>
    </w:lvl>
  </w:abstractNum>
  <w:abstractNum w:abstractNumId="16">
    <w:nsid w:val="1DBE3DF2"/>
    <w:multiLevelType w:val="hybridMultilevel"/>
    <w:tmpl w:val="474C9D9C"/>
    <w:lvl w:ilvl="0" w:tplc="420078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1E1D70E2"/>
    <w:multiLevelType w:val="hybridMultilevel"/>
    <w:tmpl w:val="36EEDB50"/>
    <w:lvl w:ilvl="0" w:tplc="CC9C1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9F4431"/>
    <w:multiLevelType w:val="hybridMultilevel"/>
    <w:tmpl w:val="8CA406A6"/>
    <w:lvl w:ilvl="0" w:tplc="C70A4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B35A72"/>
    <w:multiLevelType w:val="hybridMultilevel"/>
    <w:tmpl w:val="223CB238"/>
    <w:lvl w:ilvl="0" w:tplc="75C6A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911BDF"/>
    <w:multiLevelType w:val="hybridMultilevel"/>
    <w:tmpl w:val="18863A2E"/>
    <w:lvl w:ilvl="0" w:tplc="CEE4C1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1C4512"/>
    <w:multiLevelType w:val="hybridMultilevel"/>
    <w:tmpl w:val="67CC65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253548"/>
    <w:multiLevelType w:val="hybridMultilevel"/>
    <w:tmpl w:val="7F5421A6"/>
    <w:lvl w:ilvl="0" w:tplc="F998D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256E2C5C"/>
    <w:multiLevelType w:val="hybridMultilevel"/>
    <w:tmpl w:val="BD02B03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6D56AF7"/>
    <w:multiLevelType w:val="hybridMultilevel"/>
    <w:tmpl w:val="9A4E08D4"/>
    <w:lvl w:ilvl="0" w:tplc="62EEC9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26F37372"/>
    <w:multiLevelType w:val="hybridMultilevel"/>
    <w:tmpl w:val="6E8A08EE"/>
    <w:lvl w:ilvl="0" w:tplc="02C8F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C527C87"/>
    <w:multiLevelType w:val="hybridMultilevel"/>
    <w:tmpl w:val="625247B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D1A6FD9"/>
    <w:multiLevelType w:val="hybridMultilevel"/>
    <w:tmpl w:val="F4922564"/>
    <w:lvl w:ilvl="0" w:tplc="DCA8ACF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2E815688"/>
    <w:multiLevelType w:val="hybridMultilevel"/>
    <w:tmpl w:val="7E68D324"/>
    <w:lvl w:ilvl="0" w:tplc="3BB858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033346"/>
    <w:multiLevelType w:val="hybridMultilevel"/>
    <w:tmpl w:val="A9C6BB3A"/>
    <w:lvl w:ilvl="0" w:tplc="72BE5E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31D56746"/>
    <w:multiLevelType w:val="hybridMultilevel"/>
    <w:tmpl w:val="B0FA09E4"/>
    <w:lvl w:ilvl="0" w:tplc="6B98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2FF1378"/>
    <w:multiLevelType w:val="hybridMultilevel"/>
    <w:tmpl w:val="B7B4061A"/>
    <w:lvl w:ilvl="0" w:tplc="380461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5260BA"/>
    <w:multiLevelType w:val="hybridMultilevel"/>
    <w:tmpl w:val="208E3E98"/>
    <w:lvl w:ilvl="0" w:tplc="748A43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62D1641"/>
    <w:multiLevelType w:val="hybridMultilevel"/>
    <w:tmpl w:val="6B4CCE4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9D25E6D"/>
    <w:multiLevelType w:val="hybridMultilevel"/>
    <w:tmpl w:val="85F47E9C"/>
    <w:lvl w:ilvl="0" w:tplc="FBFEF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39E55710"/>
    <w:multiLevelType w:val="hybridMultilevel"/>
    <w:tmpl w:val="A40CCE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7904E0"/>
    <w:multiLevelType w:val="hybridMultilevel"/>
    <w:tmpl w:val="782494E8"/>
    <w:lvl w:ilvl="0" w:tplc="2056D1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8B2078"/>
    <w:multiLevelType w:val="hybridMultilevel"/>
    <w:tmpl w:val="824E81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057215"/>
    <w:multiLevelType w:val="hybridMultilevel"/>
    <w:tmpl w:val="CFF8DE98"/>
    <w:lvl w:ilvl="0" w:tplc="2F1EDFB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4C0BDA"/>
    <w:multiLevelType w:val="hybridMultilevel"/>
    <w:tmpl w:val="9F8AFBD4"/>
    <w:lvl w:ilvl="0" w:tplc="02C8F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C960350"/>
    <w:multiLevelType w:val="hybridMultilevel"/>
    <w:tmpl w:val="FE165040"/>
    <w:lvl w:ilvl="0" w:tplc="D47ADE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3C4B69"/>
    <w:multiLevelType w:val="hybridMultilevel"/>
    <w:tmpl w:val="759C85F2"/>
    <w:lvl w:ilvl="0" w:tplc="F3989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>
    <w:nsid w:val="4650378A"/>
    <w:multiLevelType w:val="hybridMultilevel"/>
    <w:tmpl w:val="B17C8E9A"/>
    <w:lvl w:ilvl="0" w:tplc="60B68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>
    <w:nsid w:val="47641D24"/>
    <w:multiLevelType w:val="hybridMultilevel"/>
    <w:tmpl w:val="5902FE14"/>
    <w:lvl w:ilvl="0" w:tplc="D28CD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" w:hanging="360"/>
      </w:pPr>
    </w:lvl>
    <w:lvl w:ilvl="2" w:tplc="041B001B" w:tentative="1">
      <w:start w:val="1"/>
      <w:numFmt w:val="lowerRoman"/>
      <w:lvlText w:val="%3."/>
      <w:lvlJc w:val="right"/>
      <w:pPr>
        <w:ind w:left="731" w:hanging="180"/>
      </w:pPr>
    </w:lvl>
    <w:lvl w:ilvl="3" w:tplc="041B000F" w:tentative="1">
      <w:start w:val="1"/>
      <w:numFmt w:val="decimal"/>
      <w:lvlText w:val="%4."/>
      <w:lvlJc w:val="left"/>
      <w:pPr>
        <w:ind w:left="1451" w:hanging="360"/>
      </w:pPr>
    </w:lvl>
    <w:lvl w:ilvl="4" w:tplc="041B0019" w:tentative="1">
      <w:start w:val="1"/>
      <w:numFmt w:val="lowerLetter"/>
      <w:lvlText w:val="%5."/>
      <w:lvlJc w:val="left"/>
      <w:pPr>
        <w:ind w:left="2171" w:hanging="360"/>
      </w:pPr>
    </w:lvl>
    <w:lvl w:ilvl="5" w:tplc="041B001B" w:tentative="1">
      <w:start w:val="1"/>
      <w:numFmt w:val="lowerRoman"/>
      <w:lvlText w:val="%6."/>
      <w:lvlJc w:val="right"/>
      <w:pPr>
        <w:ind w:left="2891" w:hanging="180"/>
      </w:pPr>
    </w:lvl>
    <w:lvl w:ilvl="6" w:tplc="041B000F" w:tentative="1">
      <w:start w:val="1"/>
      <w:numFmt w:val="decimal"/>
      <w:lvlText w:val="%7."/>
      <w:lvlJc w:val="left"/>
      <w:pPr>
        <w:ind w:left="3611" w:hanging="360"/>
      </w:pPr>
    </w:lvl>
    <w:lvl w:ilvl="7" w:tplc="041B0019" w:tentative="1">
      <w:start w:val="1"/>
      <w:numFmt w:val="lowerLetter"/>
      <w:lvlText w:val="%8."/>
      <w:lvlJc w:val="left"/>
      <w:pPr>
        <w:ind w:left="4331" w:hanging="360"/>
      </w:pPr>
    </w:lvl>
    <w:lvl w:ilvl="8" w:tplc="041B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44">
    <w:nsid w:val="477770B3"/>
    <w:multiLevelType w:val="hybridMultilevel"/>
    <w:tmpl w:val="70D8A836"/>
    <w:lvl w:ilvl="0" w:tplc="1E4C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DD4C33"/>
    <w:multiLevelType w:val="hybridMultilevel"/>
    <w:tmpl w:val="DDD82178"/>
    <w:lvl w:ilvl="0" w:tplc="B866C4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233368"/>
    <w:multiLevelType w:val="hybridMultilevel"/>
    <w:tmpl w:val="CF2098A2"/>
    <w:lvl w:ilvl="0" w:tplc="7C1CBB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>
    <w:nsid w:val="4BE12FB7"/>
    <w:multiLevelType w:val="hybridMultilevel"/>
    <w:tmpl w:val="7FAA2FA6"/>
    <w:lvl w:ilvl="0" w:tplc="7FB60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466A63"/>
    <w:multiLevelType w:val="hybridMultilevel"/>
    <w:tmpl w:val="9788DF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CF62E2B"/>
    <w:multiLevelType w:val="hybridMultilevel"/>
    <w:tmpl w:val="E996B350"/>
    <w:lvl w:ilvl="0" w:tplc="F36E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67246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4EB42314"/>
    <w:multiLevelType w:val="hybridMultilevel"/>
    <w:tmpl w:val="076AA728"/>
    <w:lvl w:ilvl="0" w:tplc="DBDE5B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5068C3"/>
    <w:multiLevelType w:val="hybridMultilevel"/>
    <w:tmpl w:val="4D2CEEA4"/>
    <w:lvl w:ilvl="0" w:tplc="B866C4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D85BF3"/>
    <w:multiLevelType w:val="hybridMultilevel"/>
    <w:tmpl w:val="9C307138"/>
    <w:lvl w:ilvl="0" w:tplc="319A5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31" w:hanging="360"/>
      </w:pPr>
    </w:lvl>
    <w:lvl w:ilvl="2" w:tplc="041B001B" w:tentative="1">
      <w:start w:val="1"/>
      <w:numFmt w:val="lowerRoman"/>
      <w:lvlText w:val="%3."/>
      <w:lvlJc w:val="right"/>
      <w:pPr>
        <w:ind w:left="1451" w:hanging="180"/>
      </w:pPr>
    </w:lvl>
    <w:lvl w:ilvl="3" w:tplc="041B000F" w:tentative="1">
      <w:start w:val="1"/>
      <w:numFmt w:val="decimal"/>
      <w:lvlText w:val="%4."/>
      <w:lvlJc w:val="left"/>
      <w:pPr>
        <w:ind w:left="2171" w:hanging="360"/>
      </w:pPr>
    </w:lvl>
    <w:lvl w:ilvl="4" w:tplc="041B0019" w:tentative="1">
      <w:start w:val="1"/>
      <w:numFmt w:val="lowerLetter"/>
      <w:lvlText w:val="%5."/>
      <w:lvlJc w:val="left"/>
      <w:pPr>
        <w:ind w:left="2891" w:hanging="360"/>
      </w:pPr>
    </w:lvl>
    <w:lvl w:ilvl="5" w:tplc="041B001B" w:tentative="1">
      <w:start w:val="1"/>
      <w:numFmt w:val="lowerRoman"/>
      <w:lvlText w:val="%6."/>
      <w:lvlJc w:val="right"/>
      <w:pPr>
        <w:ind w:left="3611" w:hanging="180"/>
      </w:pPr>
    </w:lvl>
    <w:lvl w:ilvl="6" w:tplc="041B000F" w:tentative="1">
      <w:start w:val="1"/>
      <w:numFmt w:val="decimal"/>
      <w:lvlText w:val="%7."/>
      <w:lvlJc w:val="left"/>
      <w:pPr>
        <w:ind w:left="4331" w:hanging="360"/>
      </w:pPr>
    </w:lvl>
    <w:lvl w:ilvl="7" w:tplc="041B0019" w:tentative="1">
      <w:start w:val="1"/>
      <w:numFmt w:val="lowerLetter"/>
      <w:lvlText w:val="%8."/>
      <w:lvlJc w:val="left"/>
      <w:pPr>
        <w:ind w:left="5051" w:hanging="360"/>
      </w:pPr>
    </w:lvl>
    <w:lvl w:ilvl="8" w:tplc="041B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4">
    <w:nsid w:val="53D96A86"/>
    <w:multiLevelType w:val="hybridMultilevel"/>
    <w:tmpl w:val="DB04B06A"/>
    <w:lvl w:ilvl="0" w:tplc="87B015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1021A6"/>
    <w:multiLevelType w:val="hybridMultilevel"/>
    <w:tmpl w:val="98184636"/>
    <w:lvl w:ilvl="0" w:tplc="3BB858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6">
    <w:nsid w:val="57297DF2"/>
    <w:multiLevelType w:val="multilevel"/>
    <w:tmpl w:val="0FBE3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7">
    <w:nsid w:val="578560D7"/>
    <w:multiLevelType w:val="hybridMultilevel"/>
    <w:tmpl w:val="C6869DA8"/>
    <w:lvl w:ilvl="0" w:tplc="BAE2E2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443EE2"/>
    <w:multiLevelType w:val="hybridMultilevel"/>
    <w:tmpl w:val="661EF6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9D2434"/>
    <w:multiLevelType w:val="hybridMultilevel"/>
    <w:tmpl w:val="3FB45802"/>
    <w:lvl w:ilvl="0" w:tplc="3440D94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0635C0"/>
    <w:multiLevelType w:val="hybridMultilevel"/>
    <w:tmpl w:val="AEEAE70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13758D5"/>
    <w:multiLevelType w:val="hybridMultilevel"/>
    <w:tmpl w:val="C27A5528"/>
    <w:lvl w:ilvl="0" w:tplc="39CEF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3446443"/>
    <w:multiLevelType w:val="hybridMultilevel"/>
    <w:tmpl w:val="4776CC5A"/>
    <w:lvl w:ilvl="0" w:tplc="02C8F07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3">
    <w:nsid w:val="673B0283"/>
    <w:multiLevelType w:val="hybridMultilevel"/>
    <w:tmpl w:val="2FA8BBF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A3A0A5A"/>
    <w:multiLevelType w:val="hybridMultilevel"/>
    <w:tmpl w:val="4ED6FBE2"/>
    <w:lvl w:ilvl="0" w:tplc="E82EE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>
    <w:nsid w:val="6B31731C"/>
    <w:multiLevelType w:val="hybridMultilevel"/>
    <w:tmpl w:val="F1329D74"/>
    <w:lvl w:ilvl="0" w:tplc="219002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3C0011"/>
    <w:multiLevelType w:val="hybridMultilevel"/>
    <w:tmpl w:val="8196FAF0"/>
    <w:lvl w:ilvl="0" w:tplc="E1E226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A73AAF"/>
    <w:multiLevelType w:val="hybridMultilevel"/>
    <w:tmpl w:val="EC3A20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C30DB4"/>
    <w:multiLevelType w:val="multilevel"/>
    <w:tmpl w:val="378EA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73F6657D"/>
    <w:multiLevelType w:val="hybridMultilevel"/>
    <w:tmpl w:val="5BCC3D80"/>
    <w:lvl w:ilvl="0" w:tplc="7FB60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6E69AD"/>
    <w:multiLevelType w:val="hybridMultilevel"/>
    <w:tmpl w:val="B0C87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F515BE"/>
    <w:multiLevelType w:val="hybridMultilevel"/>
    <w:tmpl w:val="8A66067C"/>
    <w:lvl w:ilvl="0" w:tplc="78943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8B46BE7"/>
    <w:multiLevelType w:val="multilevel"/>
    <w:tmpl w:val="4CF0E9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3">
    <w:nsid w:val="78F775E1"/>
    <w:multiLevelType w:val="multilevel"/>
    <w:tmpl w:val="A378CA7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4">
    <w:nsid w:val="7E3D50C8"/>
    <w:multiLevelType w:val="hybridMultilevel"/>
    <w:tmpl w:val="91F296BE"/>
    <w:lvl w:ilvl="0" w:tplc="DBDE5B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23"/>
  </w:num>
  <w:num w:numId="4">
    <w:abstractNumId w:val="47"/>
  </w:num>
  <w:num w:numId="5">
    <w:abstractNumId w:val="3"/>
  </w:num>
  <w:num w:numId="6">
    <w:abstractNumId w:val="69"/>
  </w:num>
  <w:num w:numId="7">
    <w:abstractNumId w:val="8"/>
  </w:num>
  <w:num w:numId="8">
    <w:abstractNumId w:val="50"/>
  </w:num>
  <w:num w:numId="9">
    <w:abstractNumId w:val="56"/>
  </w:num>
  <w:num w:numId="10">
    <w:abstractNumId w:val="66"/>
  </w:num>
  <w:num w:numId="11">
    <w:abstractNumId w:val="58"/>
  </w:num>
  <w:num w:numId="12">
    <w:abstractNumId w:val="25"/>
  </w:num>
  <w:num w:numId="13">
    <w:abstractNumId w:val="67"/>
  </w:num>
  <w:num w:numId="14">
    <w:abstractNumId w:val="61"/>
  </w:num>
  <w:num w:numId="15">
    <w:abstractNumId w:val="26"/>
  </w:num>
  <w:num w:numId="16">
    <w:abstractNumId w:val="64"/>
  </w:num>
  <w:num w:numId="17">
    <w:abstractNumId w:val="39"/>
  </w:num>
  <w:num w:numId="18">
    <w:abstractNumId w:val="62"/>
  </w:num>
  <w:num w:numId="19">
    <w:abstractNumId w:val="37"/>
  </w:num>
  <w:num w:numId="20">
    <w:abstractNumId w:val="31"/>
  </w:num>
  <w:num w:numId="21">
    <w:abstractNumId w:val="40"/>
  </w:num>
  <w:num w:numId="22">
    <w:abstractNumId w:val="46"/>
  </w:num>
  <w:num w:numId="23">
    <w:abstractNumId w:val="41"/>
  </w:num>
  <w:num w:numId="24">
    <w:abstractNumId w:val="24"/>
  </w:num>
  <w:num w:numId="25">
    <w:abstractNumId w:val="49"/>
  </w:num>
  <w:num w:numId="26">
    <w:abstractNumId w:val="4"/>
  </w:num>
  <w:num w:numId="27">
    <w:abstractNumId w:val="53"/>
  </w:num>
  <w:num w:numId="28">
    <w:abstractNumId w:val="57"/>
  </w:num>
  <w:num w:numId="29">
    <w:abstractNumId w:val="10"/>
  </w:num>
  <w:num w:numId="30">
    <w:abstractNumId w:val="72"/>
  </w:num>
  <w:num w:numId="31">
    <w:abstractNumId w:val="6"/>
  </w:num>
  <w:num w:numId="32">
    <w:abstractNumId w:val="70"/>
  </w:num>
  <w:num w:numId="33">
    <w:abstractNumId w:val="74"/>
  </w:num>
  <w:num w:numId="34">
    <w:abstractNumId w:val="17"/>
  </w:num>
  <w:num w:numId="35">
    <w:abstractNumId w:val="36"/>
  </w:num>
  <w:num w:numId="36">
    <w:abstractNumId w:val="45"/>
  </w:num>
  <w:num w:numId="37">
    <w:abstractNumId w:val="52"/>
  </w:num>
  <w:num w:numId="38">
    <w:abstractNumId w:val="2"/>
  </w:num>
  <w:num w:numId="39">
    <w:abstractNumId w:val="35"/>
  </w:num>
  <w:num w:numId="40">
    <w:abstractNumId w:val="30"/>
  </w:num>
  <w:num w:numId="41">
    <w:abstractNumId w:val="73"/>
  </w:num>
  <w:num w:numId="42">
    <w:abstractNumId w:val="5"/>
  </w:num>
  <w:num w:numId="43">
    <w:abstractNumId w:val="20"/>
  </w:num>
  <w:num w:numId="44">
    <w:abstractNumId w:val="29"/>
  </w:num>
  <w:num w:numId="45">
    <w:abstractNumId w:val="12"/>
  </w:num>
  <w:num w:numId="46">
    <w:abstractNumId w:val="21"/>
  </w:num>
  <w:num w:numId="47">
    <w:abstractNumId w:val="44"/>
  </w:num>
  <w:num w:numId="48">
    <w:abstractNumId w:val="22"/>
  </w:num>
  <w:num w:numId="49">
    <w:abstractNumId w:val="34"/>
  </w:num>
  <w:num w:numId="50">
    <w:abstractNumId w:val="16"/>
  </w:num>
  <w:num w:numId="51">
    <w:abstractNumId w:val="55"/>
  </w:num>
  <w:num w:numId="52">
    <w:abstractNumId w:val="9"/>
  </w:num>
  <w:num w:numId="53">
    <w:abstractNumId w:val="51"/>
  </w:num>
  <w:num w:numId="54">
    <w:abstractNumId w:val="19"/>
  </w:num>
  <w:num w:numId="55">
    <w:abstractNumId w:val="65"/>
  </w:num>
  <w:num w:numId="56">
    <w:abstractNumId w:val="59"/>
  </w:num>
  <w:num w:numId="57">
    <w:abstractNumId w:val="38"/>
  </w:num>
  <w:num w:numId="58">
    <w:abstractNumId w:val="27"/>
  </w:num>
  <w:num w:numId="59">
    <w:abstractNumId w:val="15"/>
  </w:num>
  <w:num w:numId="60">
    <w:abstractNumId w:val="28"/>
  </w:num>
  <w:num w:numId="61">
    <w:abstractNumId w:val="32"/>
  </w:num>
  <w:num w:numId="62">
    <w:abstractNumId w:val="63"/>
  </w:num>
  <w:num w:numId="63">
    <w:abstractNumId w:val="48"/>
  </w:num>
  <w:num w:numId="64">
    <w:abstractNumId w:val="68"/>
  </w:num>
  <w:num w:numId="65">
    <w:abstractNumId w:val="60"/>
  </w:num>
  <w:num w:numId="66">
    <w:abstractNumId w:val="13"/>
  </w:num>
  <w:num w:numId="67">
    <w:abstractNumId w:val="14"/>
  </w:num>
  <w:num w:numId="68">
    <w:abstractNumId w:val="0"/>
  </w:num>
  <w:num w:numId="69">
    <w:abstractNumId w:val="1"/>
  </w:num>
  <w:num w:numId="70">
    <w:abstractNumId w:val="11"/>
  </w:num>
  <w:num w:numId="71">
    <w:abstractNumId w:val="54"/>
  </w:num>
  <w:num w:numId="72">
    <w:abstractNumId w:val="43"/>
  </w:num>
  <w:num w:numId="73">
    <w:abstractNumId w:val="18"/>
  </w:num>
  <w:num w:numId="74">
    <w:abstractNumId w:val="42"/>
  </w:num>
  <w:num w:numId="75">
    <w:abstractNumId w:val="7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F3"/>
    <w:rsid w:val="000E758F"/>
    <w:rsid w:val="001252A3"/>
    <w:rsid w:val="0012676F"/>
    <w:rsid w:val="00136136"/>
    <w:rsid w:val="001D10F3"/>
    <w:rsid w:val="002350F7"/>
    <w:rsid w:val="002B56E6"/>
    <w:rsid w:val="002B57B6"/>
    <w:rsid w:val="00327D02"/>
    <w:rsid w:val="003C7597"/>
    <w:rsid w:val="004007C3"/>
    <w:rsid w:val="0041127A"/>
    <w:rsid w:val="00426FED"/>
    <w:rsid w:val="004D6982"/>
    <w:rsid w:val="004E64BA"/>
    <w:rsid w:val="005533EC"/>
    <w:rsid w:val="00575B2B"/>
    <w:rsid w:val="005B73DE"/>
    <w:rsid w:val="005E30DA"/>
    <w:rsid w:val="00621FEB"/>
    <w:rsid w:val="00643BF8"/>
    <w:rsid w:val="006E27E2"/>
    <w:rsid w:val="007F24D3"/>
    <w:rsid w:val="00816295"/>
    <w:rsid w:val="00882E6B"/>
    <w:rsid w:val="008A37F0"/>
    <w:rsid w:val="008A72B2"/>
    <w:rsid w:val="009018E1"/>
    <w:rsid w:val="00902E02"/>
    <w:rsid w:val="00983972"/>
    <w:rsid w:val="009B72FC"/>
    <w:rsid w:val="00AB6E0E"/>
    <w:rsid w:val="00AF1FF6"/>
    <w:rsid w:val="00B223A1"/>
    <w:rsid w:val="00B552DE"/>
    <w:rsid w:val="00C1728A"/>
    <w:rsid w:val="00C20BC2"/>
    <w:rsid w:val="00C77FAF"/>
    <w:rsid w:val="00D35C0D"/>
    <w:rsid w:val="00D80C22"/>
    <w:rsid w:val="00D82F2F"/>
    <w:rsid w:val="00D83B97"/>
    <w:rsid w:val="00E84106"/>
    <w:rsid w:val="00EC4BEF"/>
    <w:rsid w:val="00F3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0F3"/>
  </w:style>
  <w:style w:type="paragraph" w:styleId="Footer">
    <w:name w:val="footer"/>
    <w:basedOn w:val="Normal"/>
    <w:link w:val="Foot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0F3"/>
  </w:style>
  <w:style w:type="table" w:styleId="TableGrid">
    <w:name w:val="Table Grid"/>
    <w:basedOn w:val="TableNormal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0F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0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0F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0F3"/>
  </w:style>
  <w:style w:type="paragraph" w:styleId="Footer">
    <w:name w:val="footer"/>
    <w:basedOn w:val="Normal"/>
    <w:link w:val="Foot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0F3"/>
  </w:style>
  <w:style w:type="table" w:styleId="TableGrid">
    <w:name w:val="Table Grid"/>
    <w:basedOn w:val="TableNormal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0F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0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0F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Oľga</dc:creator>
  <cp:lastModifiedBy>Sedláčková Oľga</cp:lastModifiedBy>
  <cp:revision>4</cp:revision>
  <dcterms:created xsi:type="dcterms:W3CDTF">2016-04-19T06:56:00Z</dcterms:created>
  <dcterms:modified xsi:type="dcterms:W3CDTF">2016-04-19T07:04:00Z</dcterms:modified>
</cp:coreProperties>
</file>