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C280F" w14:textId="745592E4" w:rsidR="00FF04B5" w:rsidRPr="00794D26" w:rsidRDefault="00F7197C" w:rsidP="00794D26">
      <w:pPr>
        <w:spacing w:line="300" w:lineRule="auto"/>
        <w:jc w:val="center"/>
        <w:rPr>
          <w:rFonts w:eastAsiaTheme="minorEastAsia"/>
          <w:b/>
          <w:color w:val="1A73E8"/>
          <w:sz w:val="28"/>
          <w:szCs w:val="22"/>
        </w:rPr>
      </w:pPr>
      <w:r w:rsidRPr="00794D26">
        <w:rPr>
          <w:rFonts w:eastAsiaTheme="minorEastAsia"/>
          <w:b/>
          <w:color w:val="1A73E8"/>
          <w:sz w:val="28"/>
          <w:szCs w:val="22"/>
        </w:rPr>
        <w:t xml:space="preserve">Zvažované </w:t>
      </w:r>
      <w:r w:rsidR="009E5E5E" w:rsidRPr="00794D26">
        <w:rPr>
          <w:rFonts w:eastAsiaTheme="minorEastAsia"/>
          <w:b/>
          <w:color w:val="1A73E8"/>
          <w:sz w:val="28"/>
          <w:szCs w:val="22"/>
        </w:rPr>
        <w:t xml:space="preserve">určenie </w:t>
      </w:r>
      <w:r w:rsidR="001A2B36" w:rsidRPr="00794D26">
        <w:rPr>
          <w:rFonts w:eastAsiaTheme="minorEastAsia"/>
          <w:b/>
          <w:color w:val="1A73E8"/>
          <w:sz w:val="28"/>
          <w:szCs w:val="22"/>
        </w:rPr>
        <w:t>kvalitatívn</w:t>
      </w:r>
      <w:r w:rsidR="009E5E5E" w:rsidRPr="00794D26">
        <w:rPr>
          <w:rFonts w:eastAsiaTheme="minorEastAsia"/>
          <w:b/>
          <w:color w:val="1A73E8"/>
          <w:sz w:val="28"/>
          <w:szCs w:val="22"/>
        </w:rPr>
        <w:t>ych</w:t>
      </w:r>
      <w:r w:rsidR="001A2B36" w:rsidRPr="00794D26">
        <w:rPr>
          <w:rFonts w:eastAsiaTheme="minorEastAsia"/>
          <w:b/>
          <w:color w:val="1A73E8"/>
          <w:sz w:val="28"/>
          <w:szCs w:val="22"/>
        </w:rPr>
        <w:t xml:space="preserve"> kritéri</w:t>
      </w:r>
      <w:r w:rsidR="009E5E5E" w:rsidRPr="00794D26">
        <w:rPr>
          <w:rFonts w:eastAsiaTheme="minorEastAsia"/>
          <w:b/>
          <w:color w:val="1A73E8"/>
          <w:sz w:val="28"/>
          <w:szCs w:val="22"/>
        </w:rPr>
        <w:t>í</w:t>
      </w:r>
      <w:r w:rsidRPr="00794D26">
        <w:rPr>
          <w:rFonts w:eastAsiaTheme="minorEastAsia"/>
          <w:b/>
          <w:color w:val="1A73E8"/>
          <w:sz w:val="28"/>
          <w:szCs w:val="22"/>
        </w:rPr>
        <w:t>:</w:t>
      </w:r>
    </w:p>
    <w:p w14:paraId="5BE3BE69" w14:textId="77777777" w:rsidR="00F7197C" w:rsidRDefault="00F7197C" w:rsidP="00F7197C">
      <w:pPr>
        <w:spacing w:after="0"/>
        <w:jc w:val="both"/>
      </w:pPr>
    </w:p>
    <w:p w14:paraId="40FA1004" w14:textId="443C5BEC" w:rsidR="00BB1560" w:rsidRPr="00794D26" w:rsidRDefault="00BB1560" w:rsidP="00F7197C">
      <w:pPr>
        <w:spacing w:after="0"/>
        <w:jc w:val="both"/>
        <w:rPr>
          <w:b/>
          <w:bCs/>
          <w:color w:val="FF0000"/>
          <w:sz w:val="20"/>
        </w:rPr>
      </w:pPr>
      <w:r w:rsidRPr="00794D26">
        <w:rPr>
          <w:b/>
          <w:bCs/>
          <w:color w:val="FF0000"/>
          <w:sz w:val="20"/>
        </w:rPr>
        <w:t>Predpokladané vyhlásenie verejného obstarávania: 9/2026</w:t>
      </w:r>
    </w:p>
    <w:p w14:paraId="018F3646" w14:textId="77777777" w:rsidR="00BB1560" w:rsidRPr="00794D26" w:rsidRDefault="00BB1560" w:rsidP="00F7197C">
      <w:pPr>
        <w:spacing w:after="0"/>
        <w:jc w:val="both"/>
        <w:rPr>
          <w:b/>
          <w:bCs/>
          <w:sz w:val="20"/>
        </w:rPr>
      </w:pPr>
    </w:p>
    <w:p w14:paraId="48C00D8E" w14:textId="6190401A" w:rsidR="0076039A" w:rsidRPr="00794D26" w:rsidRDefault="009E5E5E" w:rsidP="001A2B36">
      <w:pPr>
        <w:spacing w:after="0"/>
        <w:jc w:val="both"/>
        <w:rPr>
          <w:b/>
          <w:bCs/>
          <w:sz w:val="20"/>
        </w:rPr>
      </w:pPr>
      <w:r w:rsidRPr="00794D26">
        <w:rPr>
          <w:b/>
          <w:bCs/>
          <w:sz w:val="20"/>
        </w:rPr>
        <w:t xml:space="preserve">Verejný obstarávateľ zvažuje, že okrem cenového kritéria určí aj kvalitatívne kritérium, v rámci ktorého by udeľoval body navyše za skúsenosti kľúčových expertov nad rámec podmienok účasti podľa § 34 ods. 1 písm. g) ZVO (t. j. čím viac skúseností, tým viac bodov a lepšie umiestnenie </w:t>
      </w:r>
      <w:r w:rsidR="00794D26">
        <w:rPr>
          <w:b/>
          <w:bCs/>
          <w:sz w:val="20"/>
        </w:rPr>
        <w:br/>
      </w:r>
      <w:r w:rsidRPr="00794D26">
        <w:rPr>
          <w:b/>
          <w:bCs/>
          <w:sz w:val="20"/>
        </w:rPr>
        <w:t xml:space="preserve">v </w:t>
      </w:r>
      <w:r w:rsidR="00642252">
        <w:rPr>
          <w:b/>
          <w:bCs/>
          <w:sz w:val="20"/>
        </w:rPr>
        <w:t xml:space="preserve">celkovom </w:t>
      </w:r>
      <w:r w:rsidRPr="00794D26">
        <w:rPr>
          <w:b/>
          <w:bCs/>
          <w:sz w:val="20"/>
        </w:rPr>
        <w:t>poradí).</w:t>
      </w:r>
      <w:r w:rsidR="0076039A" w:rsidRPr="00794D26">
        <w:rPr>
          <w:b/>
          <w:bCs/>
          <w:sz w:val="20"/>
        </w:rPr>
        <w:t xml:space="preserve"> Body budú pridelené za preukázanie dodatočných osobných skúseností kľúčových expertov na projektoch realizovaných v predchádzajúcich piatich (5) rokoch od vyhlásenia verejného obstarávania nasledovne:</w:t>
      </w:r>
    </w:p>
    <w:p w14:paraId="0539C980" w14:textId="77777777" w:rsidR="001A2B36" w:rsidRPr="00794D26" w:rsidRDefault="001A2B36" w:rsidP="001A2B36">
      <w:pPr>
        <w:spacing w:after="0"/>
        <w:jc w:val="both"/>
        <w:rPr>
          <w:b/>
          <w:bCs/>
          <w:sz w:val="20"/>
          <w:u w:val="single"/>
        </w:rPr>
      </w:pPr>
    </w:p>
    <w:p w14:paraId="40CA2DAB" w14:textId="4F28B615" w:rsidR="001A2B36" w:rsidRPr="00794D26" w:rsidRDefault="001A2B36" w:rsidP="001A2B36">
      <w:pPr>
        <w:spacing w:after="0"/>
        <w:jc w:val="both"/>
        <w:rPr>
          <w:b/>
          <w:bCs/>
          <w:sz w:val="20"/>
          <w:u w:val="single"/>
        </w:rPr>
      </w:pPr>
      <w:r w:rsidRPr="00794D26">
        <w:rPr>
          <w:b/>
          <w:bCs/>
          <w:sz w:val="20"/>
          <w:u w:val="single"/>
        </w:rPr>
        <w:t>Kľúčový expert č. 1 – Projektový manažér:</w:t>
      </w:r>
    </w:p>
    <w:p w14:paraId="4BFDB825" w14:textId="3DCCB755" w:rsidR="001A2B36" w:rsidRPr="00794D26" w:rsidRDefault="001A2B36" w:rsidP="001A2B36">
      <w:pPr>
        <w:pStyle w:val="Odsekzoznamu"/>
        <w:numPr>
          <w:ilvl w:val="0"/>
          <w:numId w:val="2"/>
        </w:numPr>
        <w:spacing w:after="0"/>
        <w:ind w:left="426" w:hanging="284"/>
        <w:jc w:val="both"/>
        <w:rPr>
          <w:sz w:val="20"/>
        </w:rPr>
      </w:pPr>
      <w:r w:rsidRPr="00794D26">
        <w:rPr>
          <w:sz w:val="20"/>
        </w:rPr>
        <w:t>osobná praktická skúsenosť predstavuje účasť kľúčového experta č. 1 v pozícii projektového manažéra v zákazke týkajúcej sa inštalácie a konfigurácie ponúkaných produktov</w:t>
      </w:r>
      <w:r w:rsidR="0097677D">
        <w:rPr>
          <w:sz w:val="20"/>
        </w:rPr>
        <w:t xml:space="preserve"> (</w:t>
      </w:r>
      <w:proofErr w:type="spellStart"/>
      <w:r w:rsidR="0097677D">
        <w:rPr>
          <w:sz w:val="20"/>
        </w:rPr>
        <w:t>perimetrových</w:t>
      </w:r>
      <w:proofErr w:type="spellEnd"/>
      <w:r w:rsidR="0097677D">
        <w:rPr>
          <w:sz w:val="20"/>
        </w:rPr>
        <w:t xml:space="preserve"> FW)</w:t>
      </w:r>
      <w:r w:rsidRPr="00794D26">
        <w:rPr>
          <w:sz w:val="20"/>
        </w:rPr>
        <w:t xml:space="preserve">; </w:t>
      </w:r>
    </w:p>
    <w:p w14:paraId="7BABEFA9" w14:textId="4ACFDADD" w:rsidR="001A2B36" w:rsidRPr="00794D26" w:rsidRDefault="001A2B36" w:rsidP="001A2B36">
      <w:pPr>
        <w:pStyle w:val="Odsekzoznamu"/>
        <w:numPr>
          <w:ilvl w:val="0"/>
          <w:numId w:val="2"/>
        </w:numPr>
        <w:spacing w:after="0"/>
        <w:ind w:left="426" w:hanging="284"/>
        <w:jc w:val="both"/>
        <w:rPr>
          <w:sz w:val="20"/>
        </w:rPr>
      </w:pPr>
      <w:r w:rsidRPr="00794D26">
        <w:rPr>
          <w:sz w:val="20"/>
        </w:rPr>
        <w:t xml:space="preserve">minimálna hodnota zákazky bola 100 000 </w:t>
      </w:r>
      <w:r w:rsidR="00846DC3">
        <w:rPr>
          <w:sz w:val="20"/>
        </w:rPr>
        <w:t>eur</w:t>
      </w:r>
      <w:r w:rsidRPr="00794D26">
        <w:rPr>
          <w:sz w:val="20"/>
        </w:rPr>
        <w:t xml:space="preserve"> bez DPH; </w:t>
      </w:r>
    </w:p>
    <w:p w14:paraId="318A883E" w14:textId="22133D5E" w:rsidR="0076039A" w:rsidRPr="00794D26" w:rsidRDefault="001A2B36" w:rsidP="0076039A">
      <w:pPr>
        <w:pStyle w:val="Odsekzoznamu"/>
        <w:numPr>
          <w:ilvl w:val="0"/>
          <w:numId w:val="2"/>
        </w:numPr>
        <w:spacing w:after="0"/>
        <w:ind w:left="426" w:hanging="284"/>
        <w:jc w:val="both"/>
        <w:rPr>
          <w:sz w:val="20"/>
        </w:rPr>
      </w:pPr>
      <w:r w:rsidRPr="00794D26">
        <w:rPr>
          <w:sz w:val="20"/>
        </w:rPr>
        <w:t xml:space="preserve">kľúčový expert č. 1 sa aktívne podieľal na podstatnej časti zákazky, a to vzhľadom k rozsahu zákazky a vzhľadom </w:t>
      </w:r>
      <w:r w:rsidR="00D7743B">
        <w:rPr>
          <w:sz w:val="20"/>
        </w:rPr>
        <w:t xml:space="preserve">na </w:t>
      </w:r>
      <w:r w:rsidRPr="00794D26">
        <w:rPr>
          <w:sz w:val="20"/>
        </w:rPr>
        <w:t>pozíci</w:t>
      </w:r>
      <w:r w:rsidR="00D7743B">
        <w:rPr>
          <w:sz w:val="20"/>
        </w:rPr>
        <w:t>u</w:t>
      </w:r>
      <w:r w:rsidRPr="00794D26">
        <w:rPr>
          <w:sz w:val="20"/>
        </w:rPr>
        <w:t>/rol</w:t>
      </w:r>
      <w:r w:rsidR="00D7743B">
        <w:rPr>
          <w:sz w:val="20"/>
        </w:rPr>
        <w:t>u</w:t>
      </w:r>
      <w:r w:rsidRPr="00794D26">
        <w:rPr>
          <w:sz w:val="20"/>
        </w:rPr>
        <w:t xml:space="preserve"> kľúčového experta, ktorú na danej zákazke zastával. </w:t>
      </w:r>
    </w:p>
    <w:p w14:paraId="4774763C" w14:textId="503D60B4" w:rsidR="001A2B36" w:rsidRPr="00794D26" w:rsidRDefault="0076039A" w:rsidP="001A2B36">
      <w:pPr>
        <w:pStyle w:val="Odsekzoznamu"/>
        <w:numPr>
          <w:ilvl w:val="0"/>
          <w:numId w:val="2"/>
        </w:numPr>
        <w:spacing w:after="0"/>
        <w:ind w:left="426" w:hanging="284"/>
        <w:jc w:val="both"/>
        <w:rPr>
          <w:b/>
          <w:bCs/>
          <w:i/>
          <w:iCs/>
          <w:sz w:val="20"/>
        </w:rPr>
      </w:pPr>
      <w:r w:rsidRPr="00794D26">
        <w:rPr>
          <w:b/>
          <w:bCs/>
          <w:i/>
          <w:iCs/>
          <w:sz w:val="20"/>
        </w:rPr>
        <w:t>za každú ďalšiu (</w:t>
      </w:r>
      <w:r w:rsidR="00846DC3">
        <w:rPr>
          <w:b/>
          <w:bCs/>
          <w:i/>
          <w:iCs/>
          <w:sz w:val="20"/>
        </w:rPr>
        <w:t xml:space="preserve">tretiu, </w:t>
      </w:r>
      <w:r w:rsidRPr="00794D26">
        <w:rPr>
          <w:b/>
          <w:bCs/>
          <w:i/>
          <w:iCs/>
          <w:sz w:val="20"/>
        </w:rPr>
        <w:t xml:space="preserve">štvrtú, atď.) osobnú praktickú skúsenosť v hodnote nad 100 000 </w:t>
      </w:r>
      <w:r w:rsidR="00846DC3">
        <w:rPr>
          <w:b/>
          <w:bCs/>
          <w:i/>
          <w:iCs/>
          <w:sz w:val="20"/>
        </w:rPr>
        <w:t>eur</w:t>
      </w:r>
      <w:r w:rsidRPr="00794D26">
        <w:rPr>
          <w:b/>
          <w:bCs/>
          <w:i/>
          <w:iCs/>
          <w:sz w:val="20"/>
        </w:rPr>
        <w:t xml:space="preserve"> bez DPH bude verejný obstarávateľ prideľovať body navyše. </w:t>
      </w:r>
    </w:p>
    <w:p w14:paraId="6CC4E27D" w14:textId="77777777" w:rsidR="0076039A" w:rsidRPr="00794D26" w:rsidRDefault="0076039A" w:rsidP="0076039A">
      <w:pPr>
        <w:spacing w:after="0"/>
        <w:jc w:val="both"/>
        <w:rPr>
          <w:sz w:val="20"/>
        </w:rPr>
      </w:pPr>
    </w:p>
    <w:p w14:paraId="7144D589" w14:textId="6563F9D6" w:rsidR="001A2B36" w:rsidRPr="00794D26" w:rsidRDefault="001A2B36" w:rsidP="001A2B36">
      <w:pPr>
        <w:spacing w:after="0"/>
        <w:jc w:val="both"/>
        <w:rPr>
          <w:b/>
          <w:bCs/>
          <w:sz w:val="20"/>
          <w:u w:val="single"/>
        </w:rPr>
      </w:pPr>
      <w:r w:rsidRPr="00794D26">
        <w:rPr>
          <w:b/>
          <w:bCs/>
          <w:sz w:val="20"/>
          <w:u w:val="single"/>
        </w:rPr>
        <w:t>Kľúčový expert č. 2 – Systémový inžinier 1:</w:t>
      </w:r>
    </w:p>
    <w:p w14:paraId="20156089" w14:textId="599FE3DE" w:rsidR="001A2B36" w:rsidRPr="00794D26" w:rsidRDefault="001A2B36" w:rsidP="001A2B36">
      <w:pPr>
        <w:pStyle w:val="Odsekzoznamu"/>
        <w:numPr>
          <w:ilvl w:val="0"/>
          <w:numId w:val="2"/>
        </w:numPr>
        <w:spacing w:after="0"/>
        <w:ind w:left="426" w:hanging="284"/>
        <w:jc w:val="both"/>
        <w:rPr>
          <w:sz w:val="20"/>
        </w:rPr>
      </w:pPr>
      <w:r w:rsidRPr="00794D26">
        <w:rPr>
          <w:sz w:val="20"/>
        </w:rPr>
        <w:t>osobná praktická skúsenosť predstavuje účasť kľúčového experta č. 2 v pozícii systémového inžiniera v zákazke dodávky, inštalácie a konfigurácie ponúkaných zariadení</w:t>
      </w:r>
      <w:r w:rsidR="0097677D">
        <w:rPr>
          <w:sz w:val="20"/>
        </w:rPr>
        <w:t xml:space="preserve"> (</w:t>
      </w:r>
      <w:proofErr w:type="spellStart"/>
      <w:r w:rsidR="0097677D">
        <w:rPr>
          <w:sz w:val="20"/>
        </w:rPr>
        <w:t>perimetrových</w:t>
      </w:r>
      <w:proofErr w:type="spellEnd"/>
      <w:r w:rsidR="0097677D">
        <w:rPr>
          <w:sz w:val="20"/>
        </w:rPr>
        <w:t xml:space="preserve"> FW)</w:t>
      </w:r>
      <w:r w:rsidRPr="00794D26">
        <w:rPr>
          <w:sz w:val="20"/>
        </w:rPr>
        <w:t>;</w:t>
      </w:r>
    </w:p>
    <w:p w14:paraId="70DD4BAC" w14:textId="7CBE6C15" w:rsidR="001A2B36" w:rsidRPr="00794D26" w:rsidRDefault="001A2B36" w:rsidP="001A2B36">
      <w:pPr>
        <w:pStyle w:val="Odsekzoznamu"/>
        <w:numPr>
          <w:ilvl w:val="0"/>
          <w:numId w:val="2"/>
        </w:numPr>
        <w:spacing w:after="0"/>
        <w:ind w:left="426" w:hanging="284"/>
        <w:jc w:val="both"/>
        <w:rPr>
          <w:sz w:val="20"/>
        </w:rPr>
      </w:pPr>
      <w:r w:rsidRPr="00794D26">
        <w:rPr>
          <w:sz w:val="20"/>
        </w:rPr>
        <w:t xml:space="preserve">minimálna hodnota zákazky bola 100 000 </w:t>
      </w:r>
      <w:r w:rsidR="00846DC3">
        <w:rPr>
          <w:sz w:val="20"/>
        </w:rPr>
        <w:t>eur</w:t>
      </w:r>
      <w:r w:rsidRPr="00794D26">
        <w:rPr>
          <w:sz w:val="20"/>
        </w:rPr>
        <w:t xml:space="preserve"> bez DPH; </w:t>
      </w:r>
    </w:p>
    <w:p w14:paraId="3F402717" w14:textId="10AE35DC" w:rsidR="001A2B36" w:rsidRPr="00794D26" w:rsidRDefault="001A2B36" w:rsidP="001A2B36">
      <w:pPr>
        <w:pStyle w:val="Odsekzoznamu"/>
        <w:numPr>
          <w:ilvl w:val="0"/>
          <w:numId w:val="2"/>
        </w:numPr>
        <w:spacing w:after="0"/>
        <w:ind w:left="426" w:hanging="284"/>
        <w:jc w:val="both"/>
        <w:rPr>
          <w:sz w:val="20"/>
        </w:rPr>
      </w:pPr>
      <w:bookmarkStart w:id="0" w:name="_Hlk231473000"/>
      <w:r w:rsidRPr="00794D26">
        <w:rPr>
          <w:sz w:val="20"/>
        </w:rPr>
        <w:t xml:space="preserve">kľúčový expert č. 2 sa aktívne podieľal na podstatnej časti zákazky, a to vzhľadom k rozsahu zákazky a vzhľadom </w:t>
      </w:r>
      <w:r w:rsidR="00D7743B">
        <w:rPr>
          <w:sz w:val="20"/>
        </w:rPr>
        <w:t>na</w:t>
      </w:r>
      <w:r w:rsidRPr="00794D26">
        <w:rPr>
          <w:sz w:val="20"/>
        </w:rPr>
        <w:t xml:space="preserve"> pozíci</w:t>
      </w:r>
      <w:r w:rsidR="00D7743B">
        <w:rPr>
          <w:sz w:val="20"/>
        </w:rPr>
        <w:t>u</w:t>
      </w:r>
      <w:r w:rsidRPr="00794D26">
        <w:rPr>
          <w:sz w:val="20"/>
        </w:rPr>
        <w:t>/rol</w:t>
      </w:r>
      <w:r w:rsidR="00D7743B">
        <w:rPr>
          <w:sz w:val="20"/>
        </w:rPr>
        <w:t>u</w:t>
      </w:r>
      <w:r w:rsidRPr="00794D26">
        <w:rPr>
          <w:sz w:val="20"/>
        </w:rPr>
        <w:t xml:space="preserve"> kľúčového experta, ktorú na danej zákazke zastával.</w:t>
      </w:r>
    </w:p>
    <w:bookmarkEnd w:id="0"/>
    <w:p w14:paraId="2574E422" w14:textId="1852F115" w:rsidR="0076039A" w:rsidRPr="00794D26" w:rsidRDefault="0076039A" w:rsidP="0076039A">
      <w:pPr>
        <w:pStyle w:val="Odsekzoznamu"/>
        <w:numPr>
          <w:ilvl w:val="0"/>
          <w:numId w:val="2"/>
        </w:numPr>
        <w:spacing w:after="0"/>
        <w:ind w:left="426" w:hanging="284"/>
        <w:jc w:val="both"/>
        <w:rPr>
          <w:b/>
          <w:bCs/>
          <w:i/>
          <w:iCs/>
          <w:sz w:val="20"/>
        </w:rPr>
      </w:pPr>
      <w:r w:rsidRPr="00794D26">
        <w:rPr>
          <w:b/>
          <w:bCs/>
          <w:i/>
          <w:iCs/>
          <w:sz w:val="20"/>
        </w:rPr>
        <w:t xml:space="preserve">za každú ďalšiu (tretiu, štvrtú, atď.) osobnú praktickú skúsenosť v hodnote nad 100 000 </w:t>
      </w:r>
      <w:r w:rsidR="00846DC3">
        <w:rPr>
          <w:b/>
          <w:bCs/>
          <w:i/>
          <w:iCs/>
          <w:sz w:val="20"/>
        </w:rPr>
        <w:t>eur</w:t>
      </w:r>
      <w:r w:rsidRPr="00794D26">
        <w:rPr>
          <w:b/>
          <w:bCs/>
          <w:i/>
          <w:iCs/>
          <w:sz w:val="20"/>
        </w:rPr>
        <w:t xml:space="preserve"> bez DPH bude verejný obstarávateľ prideľovať body navyše. </w:t>
      </w:r>
    </w:p>
    <w:p w14:paraId="5A19BD31" w14:textId="77777777" w:rsidR="001A2B36" w:rsidRPr="00794D26" w:rsidRDefault="001A2B36" w:rsidP="0076039A">
      <w:pPr>
        <w:pStyle w:val="Odsekzoznamu"/>
        <w:spacing w:after="0"/>
        <w:ind w:left="426"/>
        <w:jc w:val="both"/>
        <w:rPr>
          <w:sz w:val="20"/>
        </w:rPr>
      </w:pPr>
    </w:p>
    <w:p w14:paraId="43161958" w14:textId="77777777" w:rsidR="001A2B36" w:rsidRPr="00794D26" w:rsidRDefault="001A2B36" w:rsidP="001A2B36">
      <w:pPr>
        <w:spacing w:after="0"/>
        <w:jc w:val="both"/>
        <w:rPr>
          <w:b/>
          <w:bCs/>
          <w:sz w:val="20"/>
          <w:u w:val="single"/>
        </w:rPr>
      </w:pPr>
      <w:r w:rsidRPr="00794D26">
        <w:rPr>
          <w:b/>
          <w:bCs/>
          <w:sz w:val="20"/>
          <w:u w:val="single"/>
        </w:rPr>
        <w:t>Kľúčový expert č. 3 – Systémový inžinier 2:</w:t>
      </w:r>
    </w:p>
    <w:p w14:paraId="13B8A703" w14:textId="60AFF405" w:rsidR="001A2B36" w:rsidRPr="00794D26" w:rsidRDefault="001A2B36" w:rsidP="001A2B36">
      <w:pPr>
        <w:pStyle w:val="Odsekzoznamu"/>
        <w:numPr>
          <w:ilvl w:val="0"/>
          <w:numId w:val="2"/>
        </w:numPr>
        <w:spacing w:after="0"/>
        <w:ind w:left="426" w:hanging="284"/>
        <w:jc w:val="both"/>
        <w:rPr>
          <w:sz w:val="20"/>
        </w:rPr>
      </w:pPr>
      <w:r w:rsidRPr="00794D26">
        <w:rPr>
          <w:sz w:val="20"/>
        </w:rPr>
        <w:t>osobná praktická skúsenosť predstavuje účasť kľúčového experta č. 3 v pozícii systémového inžiniera v zákazke dodávky, inštalácie a konfigurácie ponúkaných zariadení</w:t>
      </w:r>
      <w:r w:rsidR="0097677D">
        <w:rPr>
          <w:sz w:val="20"/>
        </w:rPr>
        <w:t xml:space="preserve"> (</w:t>
      </w:r>
      <w:proofErr w:type="spellStart"/>
      <w:r w:rsidR="0097677D">
        <w:rPr>
          <w:sz w:val="20"/>
        </w:rPr>
        <w:t>perimetrových</w:t>
      </w:r>
      <w:proofErr w:type="spellEnd"/>
      <w:r w:rsidR="0097677D">
        <w:rPr>
          <w:sz w:val="20"/>
        </w:rPr>
        <w:t xml:space="preserve"> FW)</w:t>
      </w:r>
      <w:r w:rsidRPr="00794D26">
        <w:rPr>
          <w:sz w:val="20"/>
        </w:rPr>
        <w:t>;</w:t>
      </w:r>
    </w:p>
    <w:p w14:paraId="698487DC" w14:textId="13CFF2DE" w:rsidR="001A2B36" w:rsidRPr="00794D26" w:rsidRDefault="001A2B36" w:rsidP="001A2B36">
      <w:pPr>
        <w:pStyle w:val="Odsekzoznamu"/>
        <w:numPr>
          <w:ilvl w:val="0"/>
          <w:numId w:val="2"/>
        </w:numPr>
        <w:spacing w:after="0"/>
        <w:ind w:left="426" w:hanging="284"/>
        <w:jc w:val="both"/>
        <w:rPr>
          <w:sz w:val="20"/>
        </w:rPr>
      </w:pPr>
      <w:r w:rsidRPr="00794D26">
        <w:rPr>
          <w:sz w:val="20"/>
        </w:rPr>
        <w:t xml:space="preserve">minimálna hodnota zákazky bola 100 000 </w:t>
      </w:r>
      <w:r w:rsidR="00846DC3">
        <w:rPr>
          <w:sz w:val="20"/>
        </w:rPr>
        <w:t>eur</w:t>
      </w:r>
      <w:r w:rsidRPr="00794D26">
        <w:rPr>
          <w:sz w:val="20"/>
        </w:rPr>
        <w:t xml:space="preserve"> bez DPH; </w:t>
      </w:r>
    </w:p>
    <w:p w14:paraId="6C0F5B8A" w14:textId="08CED28E" w:rsidR="00F7197C" w:rsidRPr="00794D26" w:rsidRDefault="001A2B36" w:rsidP="001A2B36">
      <w:pPr>
        <w:pStyle w:val="Odsekzoznamu"/>
        <w:numPr>
          <w:ilvl w:val="0"/>
          <w:numId w:val="2"/>
        </w:numPr>
        <w:spacing w:after="0"/>
        <w:ind w:left="426" w:hanging="284"/>
        <w:jc w:val="both"/>
        <w:rPr>
          <w:sz w:val="20"/>
        </w:rPr>
      </w:pPr>
      <w:r w:rsidRPr="00794D26">
        <w:rPr>
          <w:sz w:val="20"/>
        </w:rPr>
        <w:t>kľúčový expert č. 3 sa aktívne podieľal na podstatnej časti zákazky, a to vzhľadom k rozsahu zákazky a vzhľadom k pozíci</w:t>
      </w:r>
      <w:r w:rsidR="00D7743B">
        <w:rPr>
          <w:sz w:val="20"/>
        </w:rPr>
        <w:t>u</w:t>
      </w:r>
      <w:r w:rsidRPr="00794D26">
        <w:rPr>
          <w:sz w:val="20"/>
        </w:rPr>
        <w:t>/rol</w:t>
      </w:r>
      <w:r w:rsidR="00D7743B">
        <w:rPr>
          <w:sz w:val="20"/>
        </w:rPr>
        <w:t>u</w:t>
      </w:r>
      <w:r w:rsidRPr="00794D26">
        <w:rPr>
          <w:sz w:val="20"/>
        </w:rPr>
        <w:t xml:space="preserve"> kľúčového experta, ktorú na danej zákazke zastával.</w:t>
      </w:r>
    </w:p>
    <w:p w14:paraId="5F182876" w14:textId="44CF285F" w:rsidR="0076039A" w:rsidRPr="00794D26" w:rsidRDefault="0076039A" w:rsidP="0076039A">
      <w:pPr>
        <w:pStyle w:val="Odsekzoznamu"/>
        <w:numPr>
          <w:ilvl w:val="0"/>
          <w:numId w:val="2"/>
        </w:numPr>
        <w:spacing w:after="0"/>
        <w:ind w:left="426" w:hanging="284"/>
        <w:jc w:val="both"/>
        <w:rPr>
          <w:b/>
          <w:bCs/>
          <w:i/>
          <w:iCs/>
          <w:sz w:val="20"/>
        </w:rPr>
      </w:pPr>
      <w:r w:rsidRPr="00794D26">
        <w:rPr>
          <w:b/>
          <w:bCs/>
          <w:i/>
          <w:iCs/>
          <w:sz w:val="20"/>
        </w:rPr>
        <w:t xml:space="preserve">za každú ďalšiu (tretiu, štvrtú, atď.) osobnú praktickú skúsenosť v hodnote nad 100 000 </w:t>
      </w:r>
      <w:r w:rsidR="00846DC3">
        <w:rPr>
          <w:b/>
          <w:bCs/>
          <w:i/>
          <w:iCs/>
          <w:sz w:val="20"/>
        </w:rPr>
        <w:t>eur</w:t>
      </w:r>
      <w:r w:rsidRPr="00794D26">
        <w:rPr>
          <w:b/>
          <w:bCs/>
          <w:i/>
          <w:iCs/>
          <w:sz w:val="20"/>
        </w:rPr>
        <w:t xml:space="preserve"> bez DPH bude verejný obstarávateľ prideľovať body navyše. </w:t>
      </w:r>
    </w:p>
    <w:p w14:paraId="1D3A428F" w14:textId="77777777" w:rsidR="0076039A" w:rsidRPr="001A2B36" w:rsidRDefault="0076039A" w:rsidP="0076039A">
      <w:pPr>
        <w:pStyle w:val="Odsekzoznamu"/>
        <w:spacing w:after="0"/>
        <w:ind w:left="426"/>
        <w:jc w:val="both"/>
      </w:pPr>
    </w:p>
    <w:p w14:paraId="26D86BAD" w14:textId="77777777" w:rsidR="001A2B36" w:rsidRDefault="001A2B36" w:rsidP="00F7197C">
      <w:pPr>
        <w:spacing w:after="0"/>
        <w:jc w:val="both"/>
        <w:rPr>
          <w:b/>
          <w:bCs/>
          <w:u w:val="single"/>
        </w:rPr>
      </w:pPr>
    </w:p>
    <w:p w14:paraId="558F027B" w14:textId="77777777" w:rsidR="001A2B36" w:rsidRDefault="001A2B36" w:rsidP="00F7197C">
      <w:pPr>
        <w:spacing w:after="0"/>
        <w:jc w:val="both"/>
        <w:rPr>
          <w:b/>
          <w:bCs/>
          <w:u w:val="single"/>
        </w:rPr>
      </w:pPr>
    </w:p>
    <w:p w14:paraId="5941483D" w14:textId="77777777" w:rsidR="001A2B36" w:rsidRDefault="001A2B36" w:rsidP="00F7197C">
      <w:pPr>
        <w:spacing w:after="0"/>
        <w:jc w:val="both"/>
        <w:rPr>
          <w:b/>
          <w:bCs/>
          <w:u w:val="single"/>
        </w:rPr>
      </w:pPr>
    </w:p>
    <w:p w14:paraId="3743DBD9" w14:textId="77777777" w:rsidR="001A2B36" w:rsidRDefault="001A2B36" w:rsidP="00F7197C">
      <w:pPr>
        <w:spacing w:after="0"/>
        <w:jc w:val="both"/>
        <w:rPr>
          <w:b/>
          <w:bCs/>
          <w:u w:val="single"/>
        </w:rPr>
      </w:pPr>
    </w:p>
    <w:p w14:paraId="19E1C1C5" w14:textId="77777777" w:rsidR="001A2B36" w:rsidRDefault="001A2B36" w:rsidP="00F7197C">
      <w:pPr>
        <w:spacing w:after="0"/>
        <w:jc w:val="both"/>
      </w:pPr>
    </w:p>
    <w:p w14:paraId="7FF43021" w14:textId="77777777" w:rsidR="00F7197C" w:rsidRDefault="00F7197C" w:rsidP="00F7197C">
      <w:pPr>
        <w:spacing w:after="0"/>
        <w:jc w:val="both"/>
      </w:pPr>
    </w:p>
    <w:p w14:paraId="1F6B3246" w14:textId="77777777" w:rsidR="00F7197C" w:rsidRDefault="00F7197C" w:rsidP="00F7197C">
      <w:pPr>
        <w:spacing w:after="0"/>
        <w:jc w:val="both"/>
      </w:pPr>
    </w:p>
    <w:p w14:paraId="5DA76527" w14:textId="11889274" w:rsidR="00F7197C" w:rsidRPr="00564381" w:rsidRDefault="00F7197C" w:rsidP="00F7197C">
      <w:pPr>
        <w:spacing w:after="0"/>
        <w:jc w:val="both"/>
      </w:pPr>
    </w:p>
    <w:sectPr w:rsidR="00F7197C" w:rsidRPr="00564381" w:rsidSect="00794D26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BDC20" w14:textId="77777777" w:rsidR="002A09F3" w:rsidRDefault="002A09F3" w:rsidP="0009480D">
      <w:pPr>
        <w:spacing w:after="0" w:line="240" w:lineRule="auto"/>
      </w:pPr>
      <w:r>
        <w:separator/>
      </w:r>
    </w:p>
  </w:endnote>
  <w:endnote w:type="continuationSeparator" w:id="0">
    <w:p w14:paraId="3BD49532" w14:textId="77777777" w:rsidR="002A09F3" w:rsidRDefault="002A09F3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1311D" w14:textId="77777777" w:rsidR="002A09F3" w:rsidRDefault="002A09F3" w:rsidP="0009480D">
      <w:pPr>
        <w:spacing w:after="0" w:line="240" w:lineRule="auto"/>
      </w:pPr>
      <w:r>
        <w:separator/>
      </w:r>
    </w:p>
  </w:footnote>
  <w:footnote w:type="continuationSeparator" w:id="0">
    <w:p w14:paraId="25469539" w14:textId="77777777" w:rsidR="002A09F3" w:rsidRDefault="002A09F3" w:rsidP="0009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A3B8F" w14:textId="5A748CA4" w:rsidR="00794D26" w:rsidRDefault="00794D26" w:rsidP="00794D26">
    <w:pPr>
      <w:pStyle w:val="Hlavika"/>
      <w:jc w:val="center"/>
    </w:pPr>
    <w:r>
      <w:rPr>
        <w:noProof/>
      </w:rPr>
      <w:drawing>
        <wp:inline distT="0" distB="0" distL="0" distR="0" wp14:anchorId="44444A51" wp14:editId="0AE3DDFF">
          <wp:extent cx="1373207" cy="590550"/>
          <wp:effectExtent l="0" t="0" r="0" b="0"/>
          <wp:docPr id="1283332572" name="Picture 1283332572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3207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B34CB"/>
    <w:multiLevelType w:val="hybridMultilevel"/>
    <w:tmpl w:val="9026A03A"/>
    <w:lvl w:ilvl="0" w:tplc="63145F5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010C8"/>
    <w:multiLevelType w:val="hybridMultilevel"/>
    <w:tmpl w:val="0C963638"/>
    <w:lvl w:ilvl="0" w:tplc="91FE591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88445">
    <w:abstractNumId w:val="0"/>
  </w:num>
  <w:num w:numId="2" w16cid:durableId="1776099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7C"/>
    <w:rsid w:val="00010396"/>
    <w:rsid w:val="0009480D"/>
    <w:rsid w:val="000C5F56"/>
    <w:rsid w:val="00130860"/>
    <w:rsid w:val="001663B6"/>
    <w:rsid w:val="00173051"/>
    <w:rsid w:val="001A2B36"/>
    <w:rsid w:val="001A694C"/>
    <w:rsid w:val="001C78A9"/>
    <w:rsid w:val="001D01FE"/>
    <w:rsid w:val="001D5F9F"/>
    <w:rsid w:val="00225679"/>
    <w:rsid w:val="002A09F3"/>
    <w:rsid w:val="002B4CD0"/>
    <w:rsid w:val="00343EC0"/>
    <w:rsid w:val="003636B5"/>
    <w:rsid w:val="00392F01"/>
    <w:rsid w:val="003A4CD4"/>
    <w:rsid w:val="003D38C0"/>
    <w:rsid w:val="004100B0"/>
    <w:rsid w:val="00420B80"/>
    <w:rsid w:val="00445B18"/>
    <w:rsid w:val="00445CCD"/>
    <w:rsid w:val="004D7E2D"/>
    <w:rsid w:val="005316F2"/>
    <w:rsid w:val="00564381"/>
    <w:rsid w:val="005939CC"/>
    <w:rsid w:val="005A1CD3"/>
    <w:rsid w:val="00613F64"/>
    <w:rsid w:val="00642252"/>
    <w:rsid w:val="006470E3"/>
    <w:rsid w:val="006548BF"/>
    <w:rsid w:val="00666380"/>
    <w:rsid w:val="0067478E"/>
    <w:rsid w:val="006A6BF8"/>
    <w:rsid w:val="007114E2"/>
    <w:rsid w:val="0076039A"/>
    <w:rsid w:val="00782367"/>
    <w:rsid w:val="00787300"/>
    <w:rsid w:val="00790483"/>
    <w:rsid w:val="00794D26"/>
    <w:rsid w:val="007C70E5"/>
    <w:rsid w:val="00846DC3"/>
    <w:rsid w:val="009020C9"/>
    <w:rsid w:val="0097677D"/>
    <w:rsid w:val="00976CE3"/>
    <w:rsid w:val="009841D6"/>
    <w:rsid w:val="009A6FA0"/>
    <w:rsid w:val="009E5E5E"/>
    <w:rsid w:val="009E668A"/>
    <w:rsid w:val="00A47A56"/>
    <w:rsid w:val="00A719D6"/>
    <w:rsid w:val="00B31C02"/>
    <w:rsid w:val="00B42F36"/>
    <w:rsid w:val="00B669DD"/>
    <w:rsid w:val="00BA4BE5"/>
    <w:rsid w:val="00BB1560"/>
    <w:rsid w:val="00BE7D2E"/>
    <w:rsid w:val="00C35E8A"/>
    <w:rsid w:val="00CB7C08"/>
    <w:rsid w:val="00D40A7D"/>
    <w:rsid w:val="00D7743B"/>
    <w:rsid w:val="00DC70E4"/>
    <w:rsid w:val="00E161C1"/>
    <w:rsid w:val="00E3176B"/>
    <w:rsid w:val="00F7197C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F6CF"/>
  <w15:chartTrackingRefBased/>
  <w15:docId w15:val="{86D9543D-0993-442E-86A6-0C0EBF5C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381"/>
    <w:rPr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719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04C80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719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4C80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7197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7197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7197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7197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Bezriadkovania">
    <w:name w:val="No Spacing"/>
    <w:uiPriority w:val="1"/>
    <w:rsid w:val="005316F2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480D"/>
  </w:style>
  <w:style w:type="paragraph" w:styleId="Pta">
    <w:name w:val="footer"/>
    <w:basedOn w:val="Normlny"/>
    <w:link w:val="Pta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480D"/>
  </w:style>
  <w:style w:type="paragraph" w:customStyle="1" w:styleId="Paticka">
    <w:name w:val="Paticka"/>
    <w:basedOn w:val="Pta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Pta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Predvolenpsmoodseku"/>
    <w:link w:val="Poznamka"/>
    <w:rsid w:val="0009480D"/>
    <w:rPr>
      <w:rFonts w:ascii="Verdana" w:hAnsi="Verdana"/>
      <w:sz w:val="1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7197C"/>
    <w:rPr>
      <w:rFonts w:asciiTheme="minorHAnsi" w:eastAsiaTheme="majorEastAsia" w:hAnsiTheme="minorHAnsi" w:cstheme="majorBidi"/>
      <w:i/>
      <w:iCs/>
      <w:color w:val="004C80" w:themeColor="accent1" w:themeShade="BF"/>
      <w:sz w:val="22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7197C"/>
    <w:rPr>
      <w:rFonts w:asciiTheme="minorHAnsi" w:eastAsiaTheme="majorEastAsia" w:hAnsiTheme="minorHAnsi" w:cstheme="majorBidi"/>
      <w:color w:val="004C80" w:themeColor="accent1" w:themeShade="BF"/>
      <w:sz w:val="22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7197C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7197C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7197C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7197C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Nzov">
    <w:name w:val="Title"/>
    <w:basedOn w:val="Normlny"/>
    <w:next w:val="Normlny"/>
    <w:link w:val="NzovChar"/>
    <w:uiPriority w:val="10"/>
    <w:qFormat/>
    <w:rsid w:val="00F71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71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7197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719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719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7197C"/>
    <w:rPr>
      <w:i/>
      <w:iCs/>
      <w:color w:val="404040" w:themeColor="text1" w:themeTint="BF"/>
      <w:sz w:val="22"/>
    </w:rPr>
  </w:style>
  <w:style w:type="paragraph" w:styleId="Odsekzoznamu">
    <w:name w:val="List Paragraph"/>
    <w:basedOn w:val="Normlny"/>
    <w:uiPriority w:val="34"/>
    <w:qFormat/>
    <w:rsid w:val="00F7197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7197C"/>
    <w:rPr>
      <w:i/>
      <w:iCs/>
      <w:color w:val="004C80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7197C"/>
    <w:pPr>
      <w:pBdr>
        <w:top w:val="single" w:sz="4" w:space="10" w:color="004C80" w:themeColor="accent1" w:themeShade="BF"/>
        <w:bottom w:val="single" w:sz="4" w:space="10" w:color="004C80" w:themeColor="accent1" w:themeShade="BF"/>
      </w:pBdr>
      <w:spacing w:before="360" w:after="360"/>
      <w:ind w:left="864" w:right="864"/>
      <w:jc w:val="center"/>
    </w:pPr>
    <w:rPr>
      <w:i/>
      <w:iCs/>
      <w:color w:val="004C80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7197C"/>
    <w:rPr>
      <w:i/>
      <w:iCs/>
      <w:color w:val="004C80" w:themeColor="accent1" w:themeShade="BF"/>
      <w:sz w:val="22"/>
    </w:rPr>
  </w:style>
  <w:style w:type="character" w:styleId="Zvraznenodkaz">
    <w:name w:val="Intense Reference"/>
    <w:basedOn w:val="Predvolenpsmoodseku"/>
    <w:uiPriority w:val="32"/>
    <w:qFormat/>
    <w:rsid w:val="00F7197C"/>
    <w:rPr>
      <w:b/>
      <w:bCs/>
      <w:smallCaps/>
      <w:color w:val="004C80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rsid w:val="00613F6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13F64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13F64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13F6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13F64"/>
    <w:rPr>
      <w:b/>
      <w:bCs/>
    </w:rPr>
  </w:style>
  <w:style w:type="paragraph" w:styleId="Revzia">
    <w:name w:val="Revision"/>
    <w:hidden/>
    <w:uiPriority w:val="99"/>
    <w:semiHidden/>
    <w:rsid w:val="0097677D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3D2B557B3A44C86D85505841E7CF9" ma:contentTypeVersion="3" ma:contentTypeDescription="Umožňuje vytvoriť nový dokument." ma:contentTypeScope="" ma:versionID="9aa044cb609a8ad57460a44d82494f57">
  <xsd:schema xmlns:xsd="http://www.w3.org/2001/XMLSchema" xmlns:xs="http://www.w3.org/2001/XMLSchema" xmlns:p="http://schemas.microsoft.com/office/2006/metadata/properties" xmlns:ns2="00379b4a-1f0a-4d79-823a-7619d4db5da0" targetNamespace="http://schemas.microsoft.com/office/2006/metadata/properties" ma:root="true" ma:fieldsID="3863bea36c799c143a78ea69ebd4106a" ns2:_="">
    <xsd:import namespace="00379b4a-1f0a-4d79-823a-7619d4db5d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79b4a-1f0a-4d79-823a-7619d4db5d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FC45CF-9A16-44CB-B0D1-6DAABD2BD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79b4a-1f0a-4d79-823a-7619d4db5d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DAC7C9-E4E4-47E2-8AA3-3069014C9B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DC9F17-48E1-46DF-99E3-7C22D9DD23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367</Words>
  <Characters>2097</Characters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2026-05-27T13:36:00Z</dcterms:created>
  <dcterms:modified xsi:type="dcterms:W3CDTF">2026-06-04T11:48:00Z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0x0101001813D2B557B3A44C86D85505841E7CF9</vt:lpwstr>
  </property>
  <property fmtid="{D5CDD505-2E9C-101B-9397-08002B2CF9AE}" pid="3" name="docLang">
    <vt:lpwstr>sk</vt:lpwstr>
  </property>
</Properties>
</file>