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EB35" w14:textId="77777777" w:rsidR="007104D8" w:rsidRDefault="007104D8" w:rsidP="0098636E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color w:val="000000"/>
          <w:szCs w:val="22"/>
          <w:lang w:eastAsia="sk-SK"/>
        </w:rPr>
      </w:pPr>
    </w:p>
    <w:p w14:paraId="3917E2E5" w14:textId="77777777" w:rsidR="00BA7593" w:rsidRPr="0098636E" w:rsidRDefault="00BA7593" w:rsidP="0098636E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color w:val="000000"/>
          <w:szCs w:val="22"/>
          <w:lang w:eastAsia="sk-SK"/>
        </w:rPr>
      </w:pPr>
    </w:p>
    <w:p w14:paraId="756173B6" w14:textId="34F9C8B0" w:rsidR="0098636E" w:rsidRPr="0098636E" w:rsidRDefault="001A445A" w:rsidP="0098636E">
      <w:pPr>
        <w:spacing w:after="0"/>
        <w:jc w:val="center"/>
        <w:rPr>
          <w:rFonts w:cs="Calibri"/>
          <w:b/>
          <w:bCs/>
          <w:szCs w:val="22"/>
        </w:rPr>
      </w:pPr>
      <w:bookmarkStart w:id="0" w:name="_Hlk102546874"/>
      <w:r w:rsidRPr="0098636E">
        <w:rPr>
          <w:rFonts w:eastAsia="Times New Roman" w:cs="Arial"/>
          <w:b/>
          <w:bCs/>
          <w:color w:val="000000"/>
          <w:szCs w:val="22"/>
          <w:lang w:eastAsia="sk-SK"/>
        </w:rPr>
        <w:t xml:space="preserve">Otázky v rámci </w:t>
      </w:r>
      <w:r w:rsidR="0098636E" w:rsidRPr="0098636E">
        <w:rPr>
          <w:rFonts w:cs="Calibri"/>
          <w:b/>
          <w:bCs/>
          <w:szCs w:val="22"/>
        </w:rPr>
        <w:t>Prípravných trhových konzultácii</w:t>
      </w:r>
    </w:p>
    <w:p w14:paraId="31D22996" w14:textId="36A0F259" w:rsidR="00C066C8" w:rsidRPr="0098636E" w:rsidRDefault="00C066C8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cs="Arial"/>
          <w:szCs w:val="22"/>
        </w:rPr>
      </w:pPr>
      <w:r w:rsidRPr="0098636E">
        <w:rPr>
          <w:rFonts w:cs="Arial"/>
          <w:szCs w:val="22"/>
        </w:rPr>
        <w:t xml:space="preserve">k pripravovanému verejnému obstarávaniu s názvom: </w:t>
      </w:r>
    </w:p>
    <w:p w14:paraId="4D1840C3" w14:textId="10D41FAA" w:rsidR="001472C1" w:rsidRPr="0098636E" w:rsidRDefault="00A972FA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2"/>
        </w:rPr>
      </w:pPr>
      <w:r>
        <w:rPr>
          <w:rFonts w:cs="Times New Roman"/>
          <w:b/>
          <w:szCs w:val="22"/>
        </w:rPr>
        <w:t>Razba a predaj zberateľských euromincí</w:t>
      </w:r>
      <w:r w:rsidR="0051271B">
        <w:rPr>
          <w:rFonts w:cs="Times New Roman"/>
          <w:b/>
          <w:szCs w:val="22"/>
        </w:rPr>
        <w:t xml:space="preserve"> s investičným charakterom</w:t>
      </w:r>
      <w:r>
        <w:rPr>
          <w:rFonts w:cs="Times New Roman"/>
          <w:b/>
          <w:szCs w:val="22"/>
        </w:rPr>
        <w:t xml:space="preserve"> </w:t>
      </w:r>
      <w:r w:rsidR="00C86E70">
        <w:rPr>
          <w:rFonts w:cs="Times New Roman"/>
          <w:b/>
          <w:szCs w:val="22"/>
        </w:rPr>
        <w:t>„BIATEC“</w:t>
      </w:r>
    </w:p>
    <w:p w14:paraId="4866180B" w14:textId="77777777" w:rsidR="00C066C8" w:rsidRDefault="00C066C8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2"/>
        </w:rPr>
      </w:pPr>
    </w:p>
    <w:p w14:paraId="061B25B2" w14:textId="77777777" w:rsidR="0098636E" w:rsidRPr="0098636E" w:rsidRDefault="0098636E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2"/>
        </w:rPr>
      </w:pPr>
    </w:p>
    <w:p w14:paraId="4BE9A35A" w14:textId="5A81DF73" w:rsidR="00D8718D" w:rsidRPr="0098636E" w:rsidRDefault="00382341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>O</w:t>
      </w:r>
      <w:r w:rsidR="00D8718D" w:rsidRPr="0098636E">
        <w:rPr>
          <w:rFonts w:eastAsia="Times New Roman" w:cs="Times New Roman"/>
          <w:b/>
          <w:bCs/>
          <w:szCs w:val="22"/>
        </w:rPr>
        <w:t>bchodné meno účastníka:</w:t>
      </w:r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</w:r>
      <w:r w:rsid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3904C0FD" w14:textId="13D31983" w:rsidR="00382341" w:rsidRPr="0098636E" w:rsidRDefault="00382341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Sídlo/miesto podnikania </w:t>
      </w:r>
      <w:r w:rsidR="00423708">
        <w:rPr>
          <w:rFonts w:eastAsia="Times New Roman" w:cs="Times New Roman"/>
          <w:b/>
          <w:bCs/>
          <w:szCs w:val="22"/>
        </w:rPr>
        <w:t>účastníka</w:t>
      </w:r>
      <w:r w:rsidRPr="0098636E">
        <w:rPr>
          <w:rFonts w:eastAsia="Times New Roman" w:cs="Times New Roman"/>
          <w:b/>
          <w:bCs/>
          <w:szCs w:val="22"/>
        </w:rPr>
        <w:t>:</w:t>
      </w:r>
      <w:bookmarkStart w:id="1" w:name="_Hlk534806348"/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  <w:t>.........................................................................</w:t>
      </w:r>
      <w:bookmarkEnd w:id="1"/>
    </w:p>
    <w:p w14:paraId="1030759B" w14:textId="2671A29D" w:rsidR="00D8718D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IČO: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38B04CAB" w14:textId="707816E8" w:rsidR="00D8718D" w:rsidRPr="0098636E" w:rsidRDefault="00A923AE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Kontaktná </w:t>
      </w:r>
      <w:r w:rsidR="00D8718D" w:rsidRPr="0098636E">
        <w:rPr>
          <w:rFonts w:eastAsia="Times New Roman" w:cs="Times New Roman"/>
          <w:b/>
          <w:bCs/>
          <w:szCs w:val="22"/>
        </w:rPr>
        <w:t>osoba (meno a priezvisko):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  <w:t>.........................................................................</w:t>
      </w:r>
    </w:p>
    <w:p w14:paraId="78BB91F0" w14:textId="4A13B31F" w:rsidR="00382341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Telefón: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02EEA41E" w14:textId="70CB9B61" w:rsidR="00382341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E-mailová adresa: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12F590A7" w14:textId="181AC82D" w:rsidR="00D8718D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</w:p>
    <w:bookmarkEnd w:id="0"/>
    <w:p w14:paraId="63B49D73" w14:textId="2FC97875" w:rsidR="00463A65" w:rsidRPr="0098636E" w:rsidRDefault="00463A65" w:rsidP="0098636E">
      <w:pPr>
        <w:spacing w:after="0"/>
        <w:rPr>
          <w:szCs w:val="22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4438"/>
        <w:gridCol w:w="4209"/>
      </w:tblGrid>
      <w:tr w:rsidR="001472C1" w:rsidRPr="0098636E" w14:paraId="03C5860F" w14:textId="77777777" w:rsidTr="00C066C8">
        <w:trPr>
          <w:jc w:val="center"/>
        </w:trPr>
        <w:tc>
          <w:tcPr>
            <w:tcW w:w="704" w:type="dxa"/>
            <w:vAlign w:val="center"/>
          </w:tcPr>
          <w:p w14:paraId="32316D9B" w14:textId="6512F177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98636E">
              <w:rPr>
                <w:b/>
                <w:bCs/>
                <w:szCs w:val="22"/>
              </w:rPr>
              <w:t>P.</w:t>
            </w:r>
            <w:r w:rsidR="00C066C8" w:rsidRPr="0098636E">
              <w:rPr>
                <w:b/>
                <w:bCs/>
                <w:szCs w:val="22"/>
              </w:rPr>
              <w:t xml:space="preserve"> </w:t>
            </w:r>
            <w:r w:rsidRPr="0098636E">
              <w:rPr>
                <w:b/>
                <w:bCs/>
                <w:szCs w:val="22"/>
              </w:rPr>
              <w:t>č.</w:t>
            </w:r>
          </w:p>
        </w:tc>
        <w:tc>
          <w:tcPr>
            <w:tcW w:w="4438" w:type="dxa"/>
            <w:vAlign w:val="center"/>
          </w:tcPr>
          <w:p w14:paraId="2D469AF1" w14:textId="1C31A288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98636E">
              <w:rPr>
                <w:b/>
                <w:bCs/>
                <w:color w:val="000000"/>
                <w:szCs w:val="22"/>
              </w:rPr>
              <w:t>Otázky</w:t>
            </w:r>
          </w:p>
        </w:tc>
        <w:tc>
          <w:tcPr>
            <w:tcW w:w="4209" w:type="dxa"/>
            <w:vAlign w:val="center"/>
          </w:tcPr>
          <w:p w14:paraId="08B2DBE8" w14:textId="43091712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98636E">
              <w:rPr>
                <w:b/>
                <w:bCs/>
                <w:szCs w:val="22"/>
              </w:rPr>
              <w:t>Odpovede</w:t>
            </w:r>
          </w:p>
        </w:tc>
      </w:tr>
      <w:tr w:rsidR="00026E68" w:rsidRPr="0098636E" w14:paraId="76E9EDB9" w14:textId="77777777" w:rsidTr="00C066C8">
        <w:trPr>
          <w:jc w:val="center"/>
        </w:trPr>
        <w:tc>
          <w:tcPr>
            <w:tcW w:w="704" w:type="dxa"/>
            <w:vAlign w:val="center"/>
          </w:tcPr>
          <w:p w14:paraId="77B61600" w14:textId="77777777" w:rsidR="00026E68" w:rsidRPr="0098636E" w:rsidRDefault="00026E68" w:rsidP="00F61541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1.</w:t>
            </w:r>
          </w:p>
        </w:tc>
        <w:tc>
          <w:tcPr>
            <w:tcW w:w="4438" w:type="dxa"/>
            <w:vAlign w:val="center"/>
          </w:tcPr>
          <w:p w14:paraId="1F76E9F9" w14:textId="4CC8B218" w:rsidR="00026E68" w:rsidRPr="0098636E" w:rsidRDefault="00026E68" w:rsidP="00F61541">
            <w:pPr>
              <w:spacing w:line="276" w:lineRule="auto"/>
              <w:rPr>
                <w:color w:val="000000"/>
                <w:szCs w:val="22"/>
              </w:rPr>
            </w:pPr>
            <w:r w:rsidRPr="0098636E">
              <w:rPr>
                <w:szCs w:val="22"/>
              </w:rPr>
              <w:t xml:space="preserve">Považujete </w:t>
            </w:r>
            <w:r>
              <w:rPr>
                <w:szCs w:val="22"/>
              </w:rPr>
              <w:t xml:space="preserve">opis technických parametrov </w:t>
            </w:r>
            <w:r w:rsidR="004B67D5" w:rsidRPr="004B67D5">
              <w:rPr>
                <w:szCs w:val="22"/>
              </w:rPr>
              <w:t>zberateľských euromincí s investičným charakterom</w:t>
            </w:r>
            <w:r w:rsidR="004B67D5" w:rsidRPr="00B41B1B">
              <w:rPr>
                <w:b/>
                <w:bCs/>
                <w:szCs w:val="22"/>
              </w:rPr>
              <w:t xml:space="preserve"> </w:t>
            </w:r>
            <w:r w:rsidR="004B67D5" w:rsidRPr="004B67D5">
              <w:rPr>
                <w:szCs w:val="22"/>
              </w:rPr>
              <w:t xml:space="preserve">(ďalej len </w:t>
            </w:r>
            <w:r w:rsidR="004B67D5" w:rsidRPr="00B41B1B">
              <w:rPr>
                <w:b/>
                <w:bCs/>
                <w:szCs w:val="22"/>
              </w:rPr>
              <w:t>„euromincí“</w:t>
            </w:r>
            <w:r w:rsidR="004B67D5" w:rsidRPr="004B67D5">
              <w:rPr>
                <w:szCs w:val="22"/>
              </w:rPr>
              <w:t>)</w:t>
            </w:r>
            <w:r w:rsidRPr="0098636E">
              <w:rPr>
                <w:szCs w:val="22"/>
              </w:rPr>
              <w:t>, ktor</w:t>
            </w:r>
            <w:r>
              <w:rPr>
                <w:szCs w:val="22"/>
              </w:rPr>
              <w:t>ý</w:t>
            </w:r>
            <w:r w:rsidRPr="0098636E">
              <w:rPr>
                <w:szCs w:val="22"/>
              </w:rPr>
              <w:t xml:space="preserve"> poskytol verejný obstarávateľ v rámci PTK, za jasný, určitý a zrozumiteľný z pohľadu jednoznačného definovania </w:t>
            </w:r>
            <w:r w:rsidR="00E729D5">
              <w:rPr>
                <w:szCs w:val="22"/>
              </w:rPr>
              <w:t>požiadaviek na euromince</w:t>
            </w:r>
            <w:r w:rsidRPr="0098636E">
              <w:rPr>
                <w:szCs w:val="22"/>
              </w:rPr>
              <w:t xml:space="preserve"> a </w:t>
            </w:r>
            <w:r w:rsidR="006865CB">
              <w:rPr>
                <w:szCs w:val="22"/>
              </w:rPr>
              <w:t xml:space="preserve"> </w:t>
            </w:r>
            <w:r w:rsidRPr="0098636E">
              <w:rPr>
                <w:szCs w:val="22"/>
              </w:rPr>
              <w:t xml:space="preserve">vo vzťahu k Vášmu prípadnému </w:t>
            </w:r>
            <w:proofErr w:type="spellStart"/>
            <w:r w:rsidRPr="0098636E">
              <w:rPr>
                <w:szCs w:val="22"/>
              </w:rPr>
              <w:t>naceneniu</w:t>
            </w:r>
            <w:proofErr w:type="spellEnd"/>
            <w:r w:rsidRPr="0098636E">
              <w:rPr>
                <w:szCs w:val="22"/>
              </w:rPr>
              <w:t xml:space="preserve"> predmetu </w:t>
            </w:r>
            <w:r w:rsidR="005D5585">
              <w:rPr>
                <w:szCs w:val="22"/>
              </w:rPr>
              <w:t>verejného obst</w:t>
            </w:r>
            <w:r w:rsidR="004B67D5">
              <w:rPr>
                <w:szCs w:val="22"/>
              </w:rPr>
              <w:t>a</w:t>
            </w:r>
            <w:r w:rsidR="005D5585">
              <w:rPr>
                <w:szCs w:val="22"/>
              </w:rPr>
              <w:t xml:space="preserve">rávania </w:t>
            </w:r>
            <w:r w:rsidR="002F297D">
              <w:rPr>
                <w:szCs w:val="22"/>
              </w:rPr>
              <w:t>v tejto časti</w:t>
            </w:r>
            <w:r w:rsidRPr="0098636E">
              <w:rPr>
                <w:szCs w:val="22"/>
              </w:rPr>
              <w:t xml:space="preserve">? Ak nie, uveďte prosím dôvody a konkrétne návrhy na doplnenie opisu </w:t>
            </w:r>
            <w:r w:rsidR="00E729D5">
              <w:rPr>
                <w:szCs w:val="22"/>
              </w:rPr>
              <w:t xml:space="preserve">technických parametrov </w:t>
            </w:r>
            <w:r w:rsidR="004B67D5">
              <w:rPr>
                <w:szCs w:val="22"/>
              </w:rPr>
              <w:t>euro</w:t>
            </w:r>
            <w:r w:rsidR="00E729D5">
              <w:rPr>
                <w:szCs w:val="22"/>
              </w:rPr>
              <w:t>mincí</w:t>
            </w:r>
            <w:r w:rsidR="005D5585">
              <w:rPr>
                <w:szCs w:val="22"/>
              </w:rPr>
              <w:t>.</w:t>
            </w:r>
          </w:p>
        </w:tc>
        <w:tc>
          <w:tcPr>
            <w:tcW w:w="4209" w:type="dxa"/>
            <w:vAlign w:val="center"/>
          </w:tcPr>
          <w:p w14:paraId="2FFAC58F" w14:textId="7F8867D5" w:rsidR="00026E68" w:rsidRPr="0098636E" w:rsidRDefault="00026E68" w:rsidP="00F61541">
            <w:pPr>
              <w:spacing w:line="276" w:lineRule="auto"/>
              <w:rPr>
                <w:szCs w:val="22"/>
              </w:rPr>
            </w:pPr>
          </w:p>
        </w:tc>
      </w:tr>
      <w:tr w:rsidR="00026E68" w:rsidRPr="0098636E" w14:paraId="01513752" w14:textId="77777777" w:rsidTr="00C066C8">
        <w:trPr>
          <w:jc w:val="center"/>
        </w:trPr>
        <w:tc>
          <w:tcPr>
            <w:tcW w:w="704" w:type="dxa"/>
            <w:vAlign w:val="center"/>
          </w:tcPr>
          <w:p w14:paraId="497B5970" w14:textId="6A569542" w:rsidR="00026E68" w:rsidRPr="0098636E" w:rsidRDefault="00026E68" w:rsidP="00F61541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2.</w:t>
            </w:r>
          </w:p>
        </w:tc>
        <w:tc>
          <w:tcPr>
            <w:tcW w:w="4438" w:type="dxa"/>
            <w:vAlign w:val="center"/>
          </w:tcPr>
          <w:p w14:paraId="1C22E984" w14:textId="2E64E3C6" w:rsidR="00026E68" w:rsidRPr="0098636E" w:rsidRDefault="00026E68" w:rsidP="00F61541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Sú navrhnuté technické parametre</w:t>
            </w:r>
            <w:r w:rsidR="00F2661D">
              <w:rPr>
                <w:szCs w:val="22"/>
              </w:rPr>
              <w:t xml:space="preserve"> (rozmery, hmotnosť, rýdzosť)</w:t>
            </w:r>
            <w:r>
              <w:rPr>
                <w:szCs w:val="22"/>
              </w:rPr>
              <w:t xml:space="preserve"> </w:t>
            </w:r>
            <w:r w:rsidR="004B67D5">
              <w:rPr>
                <w:szCs w:val="22"/>
              </w:rPr>
              <w:t>euromincí</w:t>
            </w:r>
            <w:r w:rsidR="00F2661D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reálne z hľadiska Vašich výrobných možností? </w:t>
            </w:r>
          </w:p>
        </w:tc>
        <w:tc>
          <w:tcPr>
            <w:tcW w:w="4209" w:type="dxa"/>
            <w:vAlign w:val="center"/>
          </w:tcPr>
          <w:p w14:paraId="02653FE7" w14:textId="77777777" w:rsidR="00026E68" w:rsidRPr="0098636E" w:rsidRDefault="00026E68" w:rsidP="00F61541">
            <w:pPr>
              <w:spacing w:line="276" w:lineRule="auto"/>
              <w:rPr>
                <w:szCs w:val="22"/>
              </w:rPr>
            </w:pPr>
          </w:p>
        </w:tc>
      </w:tr>
      <w:tr w:rsidR="00026E68" w:rsidRPr="0098636E" w14:paraId="35AD31C4" w14:textId="77777777" w:rsidTr="00C066C8">
        <w:trPr>
          <w:jc w:val="center"/>
        </w:trPr>
        <w:tc>
          <w:tcPr>
            <w:tcW w:w="704" w:type="dxa"/>
            <w:vAlign w:val="center"/>
          </w:tcPr>
          <w:p w14:paraId="37CF6B02" w14:textId="4D5A38CF" w:rsidR="00026E68" w:rsidRPr="0098636E" w:rsidRDefault="00026E68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4438" w:type="dxa"/>
            <w:vAlign w:val="center"/>
          </w:tcPr>
          <w:p w14:paraId="2B48FE00" w14:textId="0B66465E" w:rsidR="00026E68" w:rsidRPr="001F2A92" w:rsidRDefault="00D55535" w:rsidP="00F61541">
            <w:pPr>
              <w:spacing w:line="276" w:lineRule="auto"/>
              <w:rPr>
                <w:color w:val="000000" w:themeColor="text1"/>
                <w:szCs w:val="22"/>
              </w:rPr>
            </w:pPr>
            <w:r w:rsidRPr="001F2A92">
              <w:rPr>
                <w:szCs w:val="22"/>
              </w:rPr>
              <w:t xml:space="preserve">Vyrábate si platničky </w:t>
            </w:r>
            <w:r w:rsidR="007A7658">
              <w:rPr>
                <w:szCs w:val="22"/>
              </w:rPr>
              <w:t xml:space="preserve">pre mince z drahých kovov </w:t>
            </w:r>
            <w:r w:rsidRPr="001F2A92">
              <w:rPr>
                <w:szCs w:val="22"/>
              </w:rPr>
              <w:t>sami, alebo používate platničky dostupné na trhu?</w:t>
            </w:r>
          </w:p>
        </w:tc>
        <w:tc>
          <w:tcPr>
            <w:tcW w:w="4209" w:type="dxa"/>
            <w:vAlign w:val="center"/>
          </w:tcPr>
          <w:p w14:paraId="2A450A69" w14:textId="77777777" w:rsidR="00026E68" w:rsidRPr="0098636E" w:rsidRDefault="00026E68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14890633" w14:textId="77777777" w:rsidTr="00C066C8">
        <w:trPr>
          <w:jc w:val="center"/>
        </w:trPr>
        <w:tc>
          <w:tcPr>
            <w:tcW w:w="704" w:type="dxa"/>
            <w:vAlign w:val="center"/>
          </w:tcPr>
          <w:p w14:paraId="330F7498" w14:textId="160F0E00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4438" w:type="dxa"/>
            <w:vAlign w:val="center"/>
          </w:tcPr>
          <w:p w14:paraId="72F8AA02" w14:textId="12AB19C0" w:rsidR="001F2A92" w:rsidRPr="001F2A92" w:rsidRDefault="001F2A92" w:rsidP="00F61541">
            <w:pPr>
              <w:spacing w:line="276" w:lineRule="auto"/>
              <w:jc w:val="both"/>
              <w:rPr>
                <w:szCs w:val="22"/>
              </w:rPr>
            </w:pPr>
            <w:r w:rsidRPr="001F2A92">
              <w:t>Aké ideálne rozmery by dané euromince mali mať, ak si platničky vyrábate sami</w:t>
            </w:r>
            <w:r w:rsidR="007A7658">
              <w:t xml:space="preserve"> (priemer, hrúbka)</w:t>
            </w:r>
            <w:r w:rsidRPr="001F2A92">
              <w:t>?</w:t>
            </w:r>
          </w:p>
        </w:tc>
        <w:tc>
          <w:tcPr>
            <w:tcW w:w="4209" w:type="dxa"/>
            <w:vAlign w:val="center"/>
          </w:tcPr>
          <w:p w14:paraId="489EF0CF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19AD3F25" w14:textId="77777777" w:rsidTr="00C066C8">
        <w:trPr>
          <w:jc w:val="center"/>
        </w:trPr>
        <w:tc>
          <w:tcPr>
            <w:tcW w:w="704" w:type="dxa"/>
            <w:vAlign w:val="center"/>
          </w:tcPr>
          <w:p w14:paraId="5062DEE6" w14:textId="63CF10AA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4438" w:type="dxa"/>
            <w:vAlign w:val="center"/>
          </w:tcPr>
          <w:p w14:paraId="7C0DFC43" w14:textId="182E7FF1" w:rsidR="001F2A92" w:rsidRPr="001F2A92" w:rsidRDefault="001F2A92" w:rsidP="00F61541">
            <w:pPr>
              <w:spacing w:line="276" w:lineRule="auto"/>
              <w:rPr>
                <w:szCs w:val="22"/>
              </w:rPr>
            </w:pPr>
            <w:r w:rsidRPr="001F2A92">
              <w:t>Aké presné parametre by vzhľadom na trhu dostupné platničky</w:t>
            </w:r>
            <w:r w:rsidR="007A7658">
              <w:t xml:space="preserve"> z drahých kovov</w:t>
            </w:r>
            <w:r w:rsidRPr="001F2A92">
              <w:t xml:space="preserve"> prichádzali do úvahy, ak si platničky nevyrábate sami? </w:t>
            </w:r>
          </w:p>
        </w:tc>
        <w:tc>
          <w:tcPr>
            <w:tcW w:w="4209" w:type="dxa"/>
            <w:vAlign w:val="center"/>
          </w:tcPr>
          <w:p w14:paraId="3F9386F5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0539D6D9" w14:textId="77777777" w:rsidTr="00C066C8">
        <w:trPr>
          <w:jc w:val="center"/>
        </w:trPr>
        <w:tc>
          <w:tcPr>
            <w:tcW w:w="704" w:type="dxa"/>
            <w:vAlign w:val="center"/>
          </w:tcPr>
          <w:p w14:paraId="47497E81" w14:textId="697851D7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6. </w:t>
            </w:r>
          </w:p>
        </w:tc>
        <w:tc>
          <w:tcPr>
            <w:tcW w:w="4438" w:type="dxa"/>
            <w:vAlign w:val="center"/>
          </w:tcPr>
          <w:p w14:paraId="6986F85F" w14:textId="47F0A7A6" w:rsidR="001F2A92" w:rsidRPr="00D63B9F" w:rsidRDefault="001F2A92" w:rsidP="00F61541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Aké zmeny v technických parametroch by ste navrhli? </w:t>
            </w:r>
            <w:r w:rsidRPr="00D63B9F">
              <w:rPr>
                <w:szCs w:val="22"/>
              </w:rPr>
              <w:t xml:space="preserve">Je niektorý z nastavených technických parametrov taký, že výrazne ovplyvňuje cenu a je možné jeho zmenou </w:t>
            </w:r>
            <w:r w:rsidRPr="00D63B9F">
              <w:rPr>
                <w:szCs w:val="22"/>
              </w:rPr>
              <w:lastRenderedPageBreak/>
              <w:t xml:space="preserve">alebo úpravou dosiahnuť zníženie ceny za predpokladu zachovania investičného charakteru </w:t>
            </w:r>
            <w:r>
              <w:rPr>
                <w:szCs w:val="22"/>
              </w:rPr>
              <w:t>euromincí</w:t>
            </w:r>
            <w:r w:rsidRPr="00D63B9F">
              <w:rPr>
                <w:szCs w:val="22"/>
              </w:rPr>
              <w:t xml:space="preserve"> a</w:t>
            </w:r>
            <w:r w:rsidR="002F297D">
              <w:rPr>
                <w:szCs w:val="22"/>
              </w:rPr>
              <w:t xml:space="preserve"> ich </w:t>
            </w:r>
            <w:r w:rsidRPr="00D63B9F">
              <w:rPr>
                <w:szCs w:val="22"/>
              </w:rPr>
              <w:t>atraktivity na trhu</w:t>
            </w:r>
            <w:r w:rsidR="002F297D">
              <w:rPr>
                <w:szCs w:val="22"/>
              </w:rPr>
              <w:t xml:space="preserve"> </w:t>
            </w:r>
            <w:r w:rsidRPr="00D63B9F">
              <w:rPr>
                <w:szCs w:val="22"/>
              </w:rPr>
              <w:t>?</w:t>
            </w:r>
          </w:p>
        </w:tc>
        <w:tc>
          <w:tcPr>
            <w:tcW w:w="4209" w:type="dxa"/>
            <w:vAlign w:val="center"/>
          </w:tcPr>
          <w:p w14:paraId="79F348B9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19034C13" w14:textId="77777777" w:rsidTr="00C066C8">
        <w:trPr>
          <w:jc w:val="center"/>
        </w:trPr>
        <w:tc>
          <w:tcPr>
            <w:tcW w:w="704" w:type="dxa"/>
            <w:vAlign w:val="center"/>
          </w:tcPr>
          <w:p w14:paraId="7DAE157B" w14:textId="16020C7D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7. </w:t>
            </w:r>
          </w:p>
        </w:tc>
        <w:tc>
          <w:tcPr>
            <w:tcW w:w="4438" w:type="dxa"/>
            <w:vAlign w:val="center"/>
          </w:tcPr>
          <w:p w14:paraId="5D386766" w14:textId="77777777" w:rsidR="00F61541" w:rsidRPr="00F61541" w:rsidRDefault="00F61541" w:rsidP="00F61541">
            <w:pPr>
              <w:spacing w:line="276" w:lineRule="auto"/>
              <w:jc w:val="both"/>
              <w:rPr>
                <w:szCs w:val="22"/>
              </w:rPr>
            </w:pPr>
            <w:r w:rsidRPr="00F61541">
              <w:rPr>
                <w:szCs w:val="22"/>
              </w:rPr>
              <w:t>Je možné hodnotiť technickú kvalitu razby euromincí?</w:t>
            </w:r>
          </w:p>
          <w:p w14:paraId="57E39BAE" w14:textId="77777777" w:rsidR="00F61541" w:rsidRPr="00F61541" w:rsidRDefault="00F61541" w:rsidP="00F61541">
            <w:pPr>
              <w:spacing w:line="276" w:lineRule="auto"/>
              <w:jc w:val="both"/>
              <w:rPr>
                <w:szCs w:val="22"/>
              </w:rPr>
            </w:pPr>
            <w:r w:rsidRPr="00F61541">
              <w:rPr>
                <w:szCs w:val="22"/>
              </w:rPr>
              <w:t>Ak áno, aké konkrétne parametre/aspekty je možné hodnotiť a akým spôsobom?</w:t>
            </w:r>
          </w:p>
          <w:p w14:paraId="1A7B18BB" w14:textId="234819DA" w:rsidR="001F2A92" w:rsidRPr="00311600" w:rsidRDefault="001F2A92" w:rsidP="00F61541">
            <w:pPr>
              <w:spacing w:line="276" w:lineRule="auto"/>
              <w:jc w:val="both"/>
              <w:rPr>
                <w:szCs w:val="22"/>
              </w:rPr>
            </w:pPr>
            <w:r w:rsidRPr="00F61541">
              <w:rPr>
                <w:szCs w:val="22"/>
              </w:rPr>
              <w:t>Zohráva kvalita razby euromincí rolu pri ich obchodovateľnosti na</w:t>
            </w:r>
            <w:r w:rsidR="007A7658" w:rsidRPr="00F61541">
              <w:rPr>
                <w:szCs w:val="22"/>
              </w:rPr>
              <w:t xml:space="preserve"> investičnom</w:t>
            </w:r>
            <w:r w:rsidRPr="00F61541">
              <w:rPr>
                <w:szCs w:val="22"/>
              </w:rPr>
              <w:t xml:space="preserve"> trhu?</w:t>
            </w:r>
          </w:p>
        </w:tc>
        <w:tc>
          <w:tcPr>
            <w:tcW w:w="4209" w:type="dxa"/>
            <w:vAlign w:val="center"/>
          </w:tcPr>
          <w:p w14:paraId="7F7079F3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7E8C6E0B" w14:textId="77777777" w:rsidTr="00C066C8">
        <w:trPr>
          <w:jc w:val="center"/>
        </w:trPr>
        <w:tc>
          <w:tcPr>
            <w:tcW w:w="704" w:type="dxa"/>
            <w:vAlign w:val="center"/>
          </w:tcPr>
          <w:p w14:paraId="2A59BE54" w14:textId="662CCA7C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8. </w:t>
            </w:r>
          </w:p>
        </w:tc>
        <w:tc>
          <w:tcPr>
            <w:tcW w:w="4438" w:type="dxa"/>
            <w:vAlign w:val="center"/>
          </w:tcPr>
          <w:p w14:paraId="4FE7614D" w14:textId="6A26A75E" w:rsidR="001F2A92" w:rsidRPr="00311600" w:rsidRDefault="001F2A92" w:rsidP="00F61541">
            <w:pPr>
              <w:spacing w:line="276" w:lineRule="auto"/>
              <w:jc w:val="both"/>
              <w:rPr>
                <w:szCs w:val="22"/>
              </w:rPr>
            </w:pPr>
            <w:r w:rsidRPr="001F2A92">
              <w:t>Máte skúsenosti s razbou mincí z materiálov 999.9 Au a 999.9 Ag vo väčších množstvách – 10 000 ks a viac na zákazku?</w:t>
            </w:r>
          </w:p>
        </w:tc>
        <w:tc>
          <w:tcPr>
            <w:tcW w:w="4209" w:type="dxa"/>
            <w:vAlign w:val="center"/>
          </w:tcPr>
          <w:p w14:paraId="7A8C9711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2D039E72" w14:textId="77777777" w:rsidTr="00C066C8">
        <w:trPr>
          <w:jc w:val="center"/>
        </w:trPr>
        <w:tc>
          <w:tcPr>
            <w:tcW w:w="704" w:type="dxa"/>
            <w:vAlign w:val="center"/>
          </w:tcPr>
          <w:p w14:paraId="23A7D0C1" w14:textId="4DE4AF3E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4438" w:type="dxa"/>
            <w:vAlign w:val="center"/>
          </w:tcPr>
          <w:p w14:paraId="780048FD" w14:textId="0B7408CF" w:rsidR="001F2A92" w:rsidRPr="004B67D5" w:rsidRDefault="001F2A92" w:rsidP="00F61541">
            <w:pPr>
              <w:spacing w:line="276" w:lineRule="auto"/>
              <w:jc w:val="both"/>
              <w:rPr>
                <w:szCs w:val="22"/>
              </w:rPr>
            </w:pPr>
            <w:r w:rsidRPr="004B67D5">
              <w:t>Je vo vašich výrobných možnostiach raziť aj 1 kg strieborné euromince, či 1kg a 10 kg zlaté euromince?</w:t>
            </w:r>
          </w:p>
        </w:tc>
        <w:tc>
          <w:tcPr>
            <w:tcW w:w="4209" w:type="dxa"/>
            <w:vAlign w:val="center"/>
          </w:tcPr>
          <w:p w14:paraId="3DFCF9B0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3804EE02" w14:textId="77777777" w:rsidTr="00C066C8">
        <w:trPr>
          <w:jc w:val="center"/>
        </w:trPr>
        <w:tc>
          <w:tcPr>
            <w:tcW w:w="704" w:type="dxa"/>
            <w:vAlign w:val="center"/>
          </w:tcPr>
          <w:p w14:paraId="063987A5" w14:textId="2B06614E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4438" w:type="dxa"/>
            <w:vAlign w:val="center"/>
          </w:tcPr>
          <w:p w14:paraId="68157438" w14:textId="03F04824" w:rsidR="001F2A92" w:rsidRPr="00311600" w:rsidRDefault="001F2A92" w:rsidP="00F61541">
            <w:pPr>
              <w:spacing w:line="276" w:lineRule="auto"/>
              <w:jc w:val="both"/>
              <w:rPr>
                <w:szCs w:val="22"/>
              </w:rPr>
            </w:pPr>
            <w:r w:rsidRPr="00311600">
              <w:rPr>
                <w:szCs w:val="22"/>
              </w:rPr>
              <w:t xml:space="preserve">Je vo vašich výrobných </w:t>
            </w:r>
            <w:r>
              <w:rPr>
                <w:szCs w:val="22"/>
              </w:rPr>
              <w:t>možnostiach</w:t>
            </w:r>
            <w:r w:rsidRPr="00311600">
              <w:rPr>
                <w:szCs w:val="22"/>
              </w:rPr>
              <w:t xml:space="preserve"> pridať na strieborné euromince s hmotnosťou 1 OZ osobitný/špeciálny prvok alebo ich upraviť v osobitnom vyhotovení (pozlátenie, </w:t>
            </w:r>
            <w:proofErr w:type="spellStart"/>
            <w:r w:rsidRPr="00311600">
              <w:rPr>
                <w:szCs w:val="22"/>
              </w:rPr>
              <w:t>poródiovanie</w:t>
            </w:r>
            <w:proofErr w:type="spellEnd"/>
            <w:r w:rsidRPr="00311600">
              <w:rPr>
                <w:szCs w:val="22"/>
              </w:rPr>
              <w:t xml:space="preserve">, pofarbenie, napr. po vzore </w:t>
            </w:r>
            <w:proofErr w:type="spellStart"/>
            <w:r w:rsidRPr="00311600">
              <w:rPr>
                <w:szCs w:val="22"/>
              </w:rPr>
              <w:t>maple</w:t>
            </w:r>
            <w:proofErr w:type="spellEnd"/>
            <w:r w:rsidRPr="00311600">
              <w:rPr>
                <w:szCs w:val="22"/>
              </w:rPr>
              <w:t xml:space="preserve"> </w:t>
            </w:r>
            <w:proofErr w:type="spellStart"/>
            <w:r w:rsidRPr="00311600">
              <w:rPr>
                <w:szCs w:val="22"/>
              </w:rPr>
              <w:t>leaf</w:t>
            </w:r>
            <w:proofErr w:type="spellEnd"/>
            <w:r w:rsidRPr="00311600">
              <w:rPr>
                <w:szCs w:val="22"/>
              </w:rPr>
              <w:t xml:space="preserve"> emitovaného kanadskou mincovňou a pod.)?</w:t>
            </w:r>
            <w:r>
              <w:rPr>
                <w:szCs w:val="22"/>
              </w:rPr>
              <w:t xml:space="preserve"> </w:t>
            </w:r>
            <w:r w:rsidRPr="00311600">
              <w:rPr>
                <w:szCs w:val="22"/>
              </w:rPr>
              <w:t>S</w:t>
            </w:r>
            <w:r w:rsidR="00247AB9">
              <w:rPr>
                <w:szCs w:val="22"/>
              </w:rPr>
              <w:t> </w:t>
            </w:r>
            <w:r w:rsidRPr="00311600">
              <w:rPr>
                <w:szCs w:val="22"/>
              </w:rPr>
              <w:t>akým</w:t>
            </w:r>
            <w:r w:rsidR="00247AB9">
              <w:rPr>
                <w:szCs w:val="22"/>
              </w:rPr>
              <w:t xml:space="preserve">i </w:t>
            </w:r>
            <w:r w:rsidRPr="00311600">
              <w:rPr>
                <w:szCs w:val="22"/>
              </w:rPr>
              <w:t xml:space="preserve">špecifickými prvkami alebo v akom osobitnom vyhotovení by ste vedeli striebornú zberateľskú euromincu vyhotoviť? </w:t>
            </w:r>
          </w:p>
        </w:tc>
        <w:tc>
          <w:tcPr>
            <w:tcW w:w="4209" w:type="dxa"/>
            <w:vAlign w:val="center"/>
          </w:tcPr>
          <w:p w14:paraId="1A1879CA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166A85AA" w14:textId="77777777" w:rsidTr="00C066C8">
        <w:trPr>
          <w:jc w:val="center"/>
        </w:trPr>
        <w:tc>
          <w:tcPr>
            <w:tcW w:w="704" w:type="dxa"/>
            <w:vAlign w:val="center"/>
          </w:tcPr>
          <w:p w14:paraId="385425FD" w14:textId="59D9372B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11.</w:t>
            </w:r>
          </w:p>
        </w:tc>
        <w:tc>
          <w:tcPr>
            <w:tcW w:w="4438" w:type="dxa"/>
            <w:vAlign w:val="center"/>
          </w:tcPr>
          <w:p w14:paraId="0F421ECC" w14:textId="11764E3B" w:rsidR="001F2A92" w:rsidRDefault="001F2A92" w:rsidP="00F61541">
            <w:pPr>
              <w:spacing w:line="276" w:lineRule="auto"/>
              <w:jc w:val="both"/>
              <w:rPr>
                <w:szCs w:val="22"/>
              </w:rPr>
            </w:pPr>
            <w:r w:rsidRPr="00311600">
              <w:rPr>
                <w:szCs w:val="22"/>
              </w:rPr>
              <w:t xml:space="preserve">Bolo by </w:t>
            </w:r>
            <w:r w:rsidR="00A24AE7">
              <w:rPr>
                <w:szCs w:val="22"/>
              </w:rPr>
              <w:t xml:space="preserve">pre vás </w:t>
            </w:r>
            <w:r w:rsidRPr="00311600">
              <w:rPr>
                <w:szCs w:val="22"/>
              </w:rPr>
              <w:t>technologicky a ekonomicky uskutočniteľné vy</w:t>
            </w:r>
            <w:r w:rsidR="00A24AE7">
              <w:rPr>
                <w:szCs w:val="22"/>
              </w:rPr>
              <w:t>raziť</w:t>
            </w:r>
            <w:r w:rsidRPr="00311600">
              <w:rPr>
                <w:szCs w:val="22"/>
              </w:rPr>
              <w:t xml:space="preserve"> </w:t>
            </w:r>
            <w:r w:rsidR="00CD5C11">
              <w:rPr>
                <w:szCs w:val="22"/>
              </w:rPr>
              <w:t>euro</w:t>
            </w:r>
            <w:r w:rsidRPr="00311600">
              <w:rPr>
                <w:szCs w:val="22"/>
              </w:rPr>
              <w:t xml:space="preserve">mincu aj z iného drahého kovu (napr. platina, paládium)? </w:t>
            </w:r>
          </w:p>
        </w:tc>
        <w:tc>
          <w:tcPr>
            <w:tcW w:w="4209" w:type="dxa"/>
            <w:vAlign w:val="center"/>
          </w:tcPr>
          <w:p w14:paraId="76A44150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1F2A92" w:rsidRPr="0098636E" w14:paraId="1A73E1CB" w14:textId="77777777" w:rsidTr="00C066C8">
        <w:trPr>
          <w:jc w:val="center"/>
        </w:trPr>
        <w:tc>
          <w:tcPr>
            <w:tcW w:w="704" w:type="dxa"/>
            <w:vAlign w:val="center"/>
          </w:tcPr>
          <w:p w14:paraId="09386256" w14:textId="59AB7123" w:rsidR="001F2A92" w:rsidRDefault="001F2A92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12.</w:t>
            </w:r>
          </w:p>
        </w:tc>
        <w:tc>
          <w:tcPr>
            <w:tcW w:w="4438" w:type="dxa"/>
            <w:vAlign w:val="center"/>
          </w:tcPr>
          <w:p w14:paraId="53214399" w14:textId="6C0A290E" w:rsidR="001F2A92" w:rsidRPr="00E02F4C" w:rsidRDefault="001F2A92" w:rsidP="00F61541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Aké formy balenia odporúčate pre </w:t>
            </w:r>
            <w:r w:rsidR="007A7658">
              <w:rPr>
                <w:szCs w:val="22"/>
              </w:rPr>
              <w:t xml:space="preserve">tieto </w:t>
            </w:r>
            <w:r>
              <w:rPr>
                <w:szCs w:val="22"/>
              </w:rPr>
              <w:t>euromince?</w:t>
            </w:r>
          </w:p>
        </w:tc>
        <w:tc>
          <w:tcPr>
            <w:tcW w:w="4209" w:type="dxa"/>
            <w:vAlign w:val="center"/>
          </w:tcPr>
          <w:p w14:paraId="3E2B33ED" w14:textId="77777777" w:rsidR="001F2A92" w:rsidRPr="0098636E" w:rsidRDefault="001F2A92" w:rsidP="00F61541">
            <w:pPr>
              <w:spacing w:line="276" w:lineRule="auto"/>
              <w:rPr>
                <w:szCs w:val="22"/>
              </w:rPr>
            </w:pPr>
          </w:p>
        </w:tc>
      </w:tr>
      <w:tr w:rsidR="00005DCF" w:rsidRPr="0098636E" w14:paraId="1EBF6ECD" w14:textId="77777777" w:rsidTr="00C066C8">
        <w:trPr>
          <w:jc w:val="center"/>
        </w:trPr>
        <w:tc>
          <w:tcPr>
            <w:tcW w:w="704" w:type="dxa"/>
            <w:vAlign w:val="center"/>
          </w:tcPr>
          <w:p w14:paraId="1E5667F7" w14:textId="2056624C" w:rsidR="00005DCF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13.</w:t>
            </w:r>
          </w:p>
        </w:tc>
        <w:tc>
          <w:tcPr>
            <w:tcW w:w="4438" w:type="dxa"/>
            <w:vAlign w:val="center"/>
          </w:tcPr>
          <w:p w14:paraId="73DF22BA" w14:textId="6AF2E1D0" w:rsidR="00005DCF" w:rsidRDefault="00005DCF" w:rsidP="00D17E48">
            <w:pPr>
              <w:spacing w:line="276" w:lineRule="auto"/>
              <w:jc w:val="both"/>
              <w:rPr>
                <w:szCs w:val="22"/>
              </w:rPr>
            </w:pPr>
            <w:r w:rsidRPr="00E02F4C">
              <w:rPr>
                <w:szCs w:val="22"/>
              </w:rPr>
              <w:t>Myslíte si, že na Slovensku je dostatočný potenciál pre nákup</w:t>
            </w:r>
            <w:r>
              <w:rPr>
                <w:szCs w:val="22"/>
              </w:rPr>
              <w:t xml:space="preserve"> takýchto</w:t>
            </w:r>
            <w:r w:rsidRPr="00E02F4C">
              <w:rPr>
                <w:szCs w:val="22"/>
              </w:rPr>
              <w:t xml:space="preserve"> euromincí?</w:t>
            </w:r>
          </w:p>
        </w:tc>
        <w:tc>
          <w:tcPr>
            <w:tcW w:w="4209" w:type="dxa"/>
            <w:vAlign w:val="center"/>
          </w:tcPr>
          <w:p w14:paraId="52443C05" w14:textId="77777777" w:rsidR="00005DCF" w:rsidRPr="0098636E" w:rsidRDefault="00005DCF" w:rsidP="00F61541">
            <w:pPr>
              <w:spacing w:line="276" w:lineRule="auto"/>
              <w:rPr>
                <w:szCs w:val="22"/>
              </w:rPr>
            </w:pPr>
          </w:p>
        </w:tc>
      </w:tr>
      <w:tr w:rsidR="00005DCF" w:rsidRPr="0098636E" w14:paraId="3ECE1E7A" w14:textId="77777777" w:rsidTr="00C066C8">
        <w:trPr>
          <w:jc w:val="center"/>
        </w:trPr>
        <w:tc>
          <w:tcPr>
            <w:tcW w:w="704" w:type="dxa"/>
            <w:vAlign w:val="center"/>
          </w:tcPr>
          <w:p w14:paraId="0FE914F2" w14:textId="57B10BA5" w:rsidR="00005DCF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14.</w:t>
            </w:r>
          </w:p>
        </w:tc>
        <w:tc>
          <w:tcPr>
            <w:tcW w:w="4438" w:type="dxa"/>
            <w:vAlign w:val="center"/>
          </w:tcPr>
          <w:p w14:paraId="7BD538B0" w14:textId="57B236F3" w:rsidR="00005DCF" w:rsidRDefault="00005DCF" w:rsidP="00D17E48">
            <w:pPr>
              <w:spacing w:line="276" w:lineRule="auto"/>
              <w:jc w:val="both"/>
              <w:rPr>
                <w:szCs w:val="22"/>
              </w:rPr>
            </w:pPr>
            <w:r w:rsidRPr="00E02F4C">
              <w:rPr>
                <w:szCs w:val="22"/>
              </w:rPr>
              <w:t>Vidíte potenciál pre zahraničný predaj</w:t>
            </w:r>
            <w:r>
              <w:rPr>
                <w:szCs w:val="22"/>
              </w:rPr>
              <w:t xml:space="preserve"> týchto euromincí</w:t>
            </w:r>
            <w:r w:rsidRPr="00E02F4C">
              <w:rPr>
                <w:szCs w:val="22"/>
              </w:rPr>
              <w:t xml:space="preserve"> (v rámci EÚ / mimo EÚ)?</w:t>
            </w:r>
          </w:p>
        </w:tc>
        <w:tc>
          <w:tcPr>
            <w:tcW w:w="4209" w:type="dxa"/>
            <w:vAlign w:val="center"/>
          </w:tcPr>
          <w:p w14:paraId="3DECC1A8" w14:textId="77777777" w:rsidR="00005DCF" w:rsidRPr="0098636E" w:rsidRDefault="00005DCF" w:rsidP="00F61541">
            <w:pPr>
              <w:spacing w:line="276" w:lineRule="auto"/>
              <w:rPr>
                <w:szCs w:val="22"/>
              </w:rPr>
            </w:pPr>
          </w:p>
        </w:tc>
      </w:tr>
      <w:tr w:rsidR="00005DCF" w:rsidRPr="0098636E" w14:paraId="3B6C343A" w14:textId="77777777" w:rsidTr="00C066C8">
        <w:trPr>
          <w:jc w:val="center"/>
        </w:trPr>
        <w:tc>
          <w:tcPr>
            <w:tcW w:w="704" w:type="dxa"/>
            <w:vAlign w:val="center"/>
          </w:tcPr>
          <w:p w14:paraId="5271BBEF" w14:textId="2B497B17" w:rsidR="00005DCF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15.</w:t>
            </w:r>
          </w:p>
        </w:tc>
        <w:tc>
          <w:tcPr>
            <w:tcW w:w="4438" w:type="dxa"/>
            <w:vAlign w:val="center"/>
          </w:tcPr>
          <w:p w14:paraId="7043A413" w14:textId="5BBB8E5A" w:rsidR="00005DCF" w:rsidRDefault="00005DCF" w:rsidP="00F61541">
            <w:pPr>
              <w:spacing w:line="276" w:lineRule="auto"/>
              <w:jc w:val="both"/>
              <w:rPr>
                <w:szCs w:val="22"/>
              </w:rPr>
            </w:pPr>
            <w:r w:rsidRPr="00811950">
              <w:t>Aké faktory podľa Vás najviac ovplyvňujú dopyt po investičných minciach (rýdzosť, dizajn, emisia, marketing, cena, status emitenta)?</w:t>
            </w:r>
          </w:p>
        </w:tc>
        <w:tc>
          <w:tcPr>
            <w:tcW w:w="4209" w:type="dxa"/>
            <w:vAlign w:val="center"/>
          </w:tcPr>
          <w:p w14:paraId="6DFA6E73" w14:textId="77777777" w:rsidR="00005DCF" w:rsidRPr="0098636E" w:rsidRDefault="00005DCF" w:rsidP="00F61541">
            <w:pPr>
              <w:spacing w:line="276" w:lineRule="auto"/>
              <w:rPr>
                <w:szCs w:val="22"/>
              </w:rPr>
            </w:pPr>
          </w:p>
        </w:tc>
      </w:tr>
      <w:tr w:rsidR="00005DCF" w:rsidRPr="0098636E" w14:paraId="7EC584D4" w14:textId="77777777" w:rsidTr="00C066C8">
        <w:trPr>
          <w:jc w:val="center"/>
        </w:trPr>
        <w:tc>
          <w:tcPr>
            <w:tcW w:w="704" w:type="dxa"/>
            <w:vAlign w:val="center"/>
          </w:tcPr>
          <w:p w14:paraId="4360C5F6" w14:textId="40C95E8E" w:rsidR="00005DCF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16.</w:t>
            </w:r>
          </w:p>
        </w:tc>
        <w:tc>
          <w:tcPr>
            <w:tcW w:w="4438" w:type="dxa"/>
            <w:vAlign w:val="center"/>
          </w:tcPr>
          <w:p w14:paraId="72975517" w14:textId="4D0AAFE1" w:rsidR="00005DCF" w:rsidRDefault="00005DCF" w:rsidP="00F61541">
            <w:pPr>
              <w:spacing w:line="276" w:lineRule="auto"/>
              <w:jc w:val="both"/>
              <w:rPr>
                <w:szCs w:val="22"/>
              </w:rPr>
            </w:pPr>
            <w:r>
              <w:t>Aké aspekty by boli schopné zvýšiť potenciál obchodovateľnosti euromincí na investičné účely? Napr. p</w:t>
            </w:r>
            <w:r w:rsidRPr="00811950">
              <w:t>ovažujete za vhodn</w:t>
            </w:r>
            <w:r>
              <w:t>ejšie</w:t>
            </w:r>
            <w:r w:rsidRPr="00811950">
              <w:t xml:space="preserve"> vydávať mince s rovnakým dizajnom </w:t>
            </w:r>
            <w:r>
              <w:lastRenderedPageBreak/>
              <w:t xml:space="preserve">(prípadne aj viacero podobných tematík) </w:t>
            </w:r>
            <w:r w:rsidRPr="00811950">
              <w:t xml:space="preserve">každý rok </w:t>
            </w:r>
            <w:r>
              <w:t xml:space="preserve"> a </w:t>
            </w:r>
            <w:r w:rsidRPr="00811950">
              <w:t>men</w:t>
            </w:r>
            <w:r>
              <w:t>iť</w:t>
            </w:r>
            <w:r w:rsidRPr="00811950">
              <w:t xml:space="preserve"> len letopočet, alebo každý rok nový motív?</w:t>
            </w:r>
            <w:r>
              <w:t xml:space="preserve"> </w:t>
            </w:r>
            <w:r w:rsidRPr="00811950">
              <w:t>Ktoré veľkosti/hmotnosti by boli pre trh najatraktívnejšie?</w:t>
            </w:r>
          </w:p>
        </w:tc>
        <w:tc>
          <w:tcPr>
            <w:tcW w:w="4209" w:type="dxa"/>
            <w:vAlign w:val="center"/>
          </w:tcPr>
          <w:p w14:paraId="32A854AF" w14:textId="77777777" w:rsidR="00005DCF" w:rsidRPr="0098636E" w:rsidRDefault="00005DCF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1A890B12" w14:textId="77777777" w:rsidTr="00C066C8">
        <w:trPr>
          <w:jc w:val="center"/>
        </w:trPr>
        <w:tc>
          <w:tcPr>
            <w:tcW w:w="704" w:type="dxa"/>
            <w:vAlign w:val="center"/>
          </w:tcPr>
          <w:p w14:paraId="4D8D86A1" w14:textId="432DD4DC" w:rsidR="00E729D5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17</w:t>
            </w:r>
            <w:r w:rsidR="00E729D5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4972B73D" w14:textId="1797F66F" w:rsidR="00E729D5" w:rsidRPr="00B41B1B" w:rsidRDefault="00E729D5" w:rsidP="00F61541">
            <w:pPr>
              <w:spacing w:line="276" w:lineRule="auto"/>
              <w:jc w:val="both"/>
            </w:pPr>
            <w:r w:rsidRPr="00B41B1B">
              <w:t>Aký model nastavenia licencie (rozsah a </w:t>
            </w:r>
            <w:r>
              <w:t>trvanie</w:t>
            </w:r>
            <w:r w:rsidRPr="00B41B1B">
              <w:t>) pre razbu a distribúciu euromincí považujete za najvhodnejší?</w:t>
            </w:r>
            <w:r>
              <w:t xml:space="preserve"> Považujete za vhodnejšie naviazať licenciu na počet kusov</w:t>
            </w:r>
            <w:r w:rsidR="00CD5C11">
              <w:t xml:space="preserve"> </w:t>
            </w:r>
            <w:r>
              <w:t xml:space="preserve"> alebo na časové obdobie?</w:t>
            </w:r>
          </w:p>
        </w:tc>
        <w:tc>
          <w:tcPr>
            <w:tcW w:w="4209" w:type="dxa"/>
            <w:vAlign w:val="center"/>
          </w:tcPr>
          <w:p w14:paraId="50EC7673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4C9AF100" w14:textId="77777777" w:rsidTr="00C066C8">
        <w:trPr>
          <w:jc w:val="center"/>
        </w:trPr>
        <w:tc>
          <w:tcPr>
            <w:tcW w:w="704" w:type="dxa"/>
            <w:vAlign w:val="center"/>
          </w:tcPr>
          <w:p w14:paraId="6044B55A" w14:textId="504BC7D3" w:rsidR="00E729D5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18</w:t>
            </w:r>
            <w:r w:rsidR="00E729D5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46EE33EF" w14:textId="02A3F8AA" w:rsidR="00E729D5" w:rsidRPr="00B41B1B" w:rsidRDefault="00E729D5" w:rsidP="00F61541">
            <w:pPr>
              <w:spacing w:line="276" w:lineRule="auto"/>
              <w:jc w:val="both"/>
            </w:pPr>
            <w:r>
              <w:t xml:space="preserve">Súhlasili by ste s tým, že by ste v prípade exkluzivity boli aj veľkoobchodníkom pre ostatných predajcov drahých kovov a vedeli im predávať dané produkty za nižšiu cenu ako je cena pre konečných spotrebiteľov? Za akých podmienok spätného odkupu by ste s ním súhlasili? </w:t>
            </w:r>
          </w:p>
        </w:tc>
        <w:tc>
          <w:tcPr>
            <w:tcW w:w="4209" w:type="dxa"/>
            <w:vAlign w:val="center"/>
          </w:tcPr>
          <w:p w14:paraId="3B4B236D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3CF6F58C" w14:textId="77777777" w:rsidTr="00C066C8">
        <w:trPr>
          <w:jc w:val="center"/>
        </w:trPr>
        <w:tc>
          <w:tcPr>
            <w:tcW w:w="704" w:type="dxa"/>
            <w:vAlign w:val="center"/>
          </w:tcPr>
          <w:p w14:paraId="3E0431AD" w14:textId="063DC392" w:rsidR="00E729D5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19</w:t>
            </w:r>
            <w:r w:rsidR="00E729D5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41F29569" w14:textId="67875351" w:rsidR="00E729D5" w:rsidRDefault="00E729D5" w:rsidP="00F61541">
            <w:pPr>
              <w:spacing w:line="276" w:lineRule="auto"/>
              <w:jc w:val="both"/>
            </w:pPr>
            <w:r>
              <w:t>Boli by podľa vás zaujímavé aj také</w:t>
            </w:r>
            <w:r w:rsidRPr="00B41B1B">
              <w:t xml:space="preserve"> modely realizácie razby a predaja </w:t>
            </w:r>
            <w:r>
              <w:t>euromince, pri ktorých by licencia nebola exkluzívna (výhradná)</w:t>
            </w:r>
            <w:r w:rsidRPr="00B41B1B">
              <w:t>?</w:t>
            </w:r>
          </w:p>
        </w:tc>
        <w:tc>
          <w:tcPr>
            <w:tcW w:w="4209" w:type="dxa"/>
            <w:vAlign w:val="center"/>
          </w:tcPr>
          <w:p w14:paraId="125AB5A3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6C71A92F" w14:textId="77777777" w:rsidTr="00C066C8">
        <w:trPr>
          <w:jc w:val="center"/>
        </w:trPr>
        <w:tc>
          <w:tcPr>
            <w:tcW w:w="704" w:type="dxa"/>
            <w:vAlign w:val="center"/>
          </w:tcPr>
          <w:p w14:paraId="1D82109A" w14:textId="0A846A52" w:rsidR="00E729D5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  <w:r w:rsidR="00E729D5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21C395B3" w14:textId="4CA10F6E" w:rsidR="00E729D5" w:rsidRPr="00554550" w:rsidRDefault="00E729D5" w:rsidP="00F61541">
            <w:pPr>
              <w:spacing w:line="276" w:lineRule="auto"/>
              <w:jc w:val="both"/>
              <w:rPr>
                <w:b/>
                <w:bCs/>
              </w:rPr>
            </w:pPr>
            <w:r w:rsidRPr="00B41B1B">
              <w:t xml:space="preserve">Aký model distribúcie považujete za vhodný (zmluvní partneri, priamo NBS, exkluzívne cez producenta)? </w:t>
            </w:r>
          </w:p>
        </w:tc>
        <w:tc>
          <w:tcPr>
            <w:tcW w:w="4209" w:type="dxa"/>
            <w:vAlign w:val="center"/>
          </w:tcPr>
          <w:p w14:paraId="6752BEE1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408DD2F6" w14:textId="77777777" w:rsidTr="00C066C8">
        <w:trPr>
          <w:jc w:val="center"/>
        </w:trPr>
        <w:tc>
          <w:tcPr>
            <w:tcW w:w="704" w:type="dxa"/>
            <w:vAlign w:val="center"/>
          </w:tcPr>
          <w:p w14:paraId="21EBADD8" w14:textId="14EF7AB2" w:rsidR="00E729D5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21</w:t>
            </w:r>
            <w:r w:rsidR="00E729D5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6978E985" w14:textId="59D9D430" w:rsidR="00E729D5" w:rsidRDefault="00E729D5" w:rsidP="00F61541">
            <w:pPr>
              <w:spacing w:line="276" w:lineRule="auto"/>
              <w:jc w:val="both"/>
            </w:pPr>
            <w:r>
              <w:t>Mali by ste kapacitu počas celého roka raziť euromince podľa požiadaviek trhu (</w:t>
            </w:r>
            <w:proofErr w:type="spellStart"/>
            <w:r>
              <w:t>mint</w:t>
            </w:r>
            <w:proofErr w:type="spellEnd"/>
            <w:r>
              <w:t xml:space="preserve"> on </w:t>
            </w:r>
            <w:proofErr w:type="spellStart"/>
            <w:r>
              <w:t>demand</w:t>
            </w:r>
            <w:proofErr w:type="spellEnd"/>
            <w:r>
              <w:t>)?</w:t>
            </w:r>
          </w:p>
        </w:tc>
        <w:tc>
          <w:tcPr>
            <w:tcW w:w="4209" w:type="dxa"/>
            <w:vAlign w:val="center"/>
          </w:tcPr>
          <w:p w14:paraId="5EA37A0B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3D2993E3" w14:textId="77777777" w:rsidTr="00C066C8">
        <w:trPr>
          <w:jc w:val="center"/>
        </w:trPr>
        <w:tc>
          <w:tcPr>
            <w:tcW w:w="704" w:type="dxa"/>
            <w:vAlign w:val="center"/>
          </w:tcPr>
          <w:p w14:paraId="62C28F61" w14:textId="4242CD44" w:rsidR="00E729D5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  <w:r w:rsidR="00E729D5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5D036C7B" w14:textId="14AE1E7D" w:rsidR="00E729D5" w:rsidRPr="00E23471" w:rsidRDefault="00E729D5" w:rsidP="00F61541">
            <w:pPr>
              <w:spacing w:line="276" w:lineRule="auto"/>
              <w:jc w:val="both"/>
              <w:rPr>
                <w:b/>
                <w:bCs/>
              </w:rPr>
            </w:pPr>
            <w:r w:rsidRPr="00D1656D">
              <w:t xml:space="preserve">Aká by mala byť veľkosť </w:t>
            </w:r>
            <w:r w:rsidR="00D1656D">
              <w:t xml:space="preserve">ročnej </w:t>
            </w:r>
            <w:r w:rsidRPr="00D1656D">
              <w:t xml:space="preserve">emisie </w:t>
            </w:r>
            <w:r w:rsidR="00CD5C11">
              <w:t xml:space="preserve">euromincí </w:t>
            </w:r>
            <w:r w:rsidRPr="00D1656D">
              <w:t>(z hľadiska predpokladov odbytu a atraktivity na trhu a obchodovateľnosti)?</w:t>
            </w:r>
          </w:p>
        </w:tc>
        <w:tc>
          <w:tcPr>
            <w:tcW w:w="4209" w:type="dxa"/>
            <w:vAlign w:val="center"/>
          </w:tcPr>
          <w:p w14:paraId="67658844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2CE0C4D8" w14:textId="77777777" w:rsidTr="00C066C8">
        <w:trPr>
          <w:jc w:val="center"/>
        </w:trPr>
        <w:tc>
          <w:tcPr>
            <w:tcW w:w="704" w:type="dxa"/>
            <w:vAlign w:val="center"/>
          </w:tcPr>
          <w:p w14:paraId="344C6492" w14:textId="17C971F0" w:rsidR="00E729D5" w:rsidRPr="0098636E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23</w:t>
            </w:r>
            <w:r w:rsidR="00E729D5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71BB0A9B" w14:textId="51386261" w:rsidR="00E729D5" w:rsidRPr="00D1656D" w:rsidRDefault="00D1656D" w:rsidP="00F61541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D1656D">
              <w:t>Aký spôsob stanovenia „licenčného poplatku“ považujete za primeraný v prípade, ak by mala mincovňa dostať exkluzivitu na razbu a predaj týchto zberateľských euromincí</w:t>
            </w:r>
            <w:r w:rsidR="000D58BF">
              <w:t>?</w:t>
            </w:r>
          </w:p>
        </w:tc>
        <w:tc>
          <w:tcPr>
            <w:tcW w:w="4209" w:type="dxa"/>
            <w:vAlign w:val="center"/>
          </w:tcPr>
          <w:p w14:paraId="2F92C6C8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63845839" w14:textId="77777777" w:rsidTr="00C066C8">
        <w:trPr>
          <w:jc w:val="center"/>
        </w:trPr>
        <w:tc>
          <w:tcPr>
            <w:tcW w:w="704" w:type="dxa"/>
            <w:vAlign w:val="center"/>
          </w:tcPr>
          <w:p w14:paraId="673446A7" w14:textId="2624BB90" w:rsidR="00E729D5" w:rsidRPr="0098636E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24</w:t>
            </w:r>
            <w:r w:rsidR="00E729D5" w:rsidRPr="0098636E">
              <w:rPr>
                <w:szCs w:val="22"/>
              </w:rPr>
              <w:t xml:space="preserve">. </w:t>
            </w:r>
          </w:p>
        </w:tc>
        <w:tc>
          <w:tcPr>
            <w:tcW w:w="4438" w:type="dxa"/>
            <w:vAlign w:val="center"/>
          </w:tcPr>
          <w:p w14:paraId="5B876D27" w14:textId="76D46E35" w:rsidR="00E729D5" w:rsidRPr="0098636E" w:rsidRDefault="00D1656D" w:rsidP="00F61541">
            <w:pPr>
              <w:spacing w:line="276" w:lineRule="auto"/>
              <w:jc w:val="both"/>
              <w:rPr>
                <w:color w:val="000000"/>
                <w:szCs w:val="22"/>
              </w:rPr>
            </w:pPr>
            <w:r w:rsidRPr="00D1656D">
              <w:t xml:space="preserve">Súhlasili by ste s tým, že v prípade exkluzivity by bolo v podmienkach stanovené aj cenové rozpätie (percentuálne), v ktorom by ste sa mohli pohybovať pri predaji konečným spotrebiteľom? </w:t>
            </w:r>
          </w:p>
        </w:tc>
        <w:tc>
          <w:tcPr>
            <w:tcW w:w="4209" w:type="dxa"/>
            <w:vAlign w:val="center"/>
          </w:tcPr>
          <w:p w14:paraId="75734E00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E729D5" w:rsidRPr="0098636E" w14:paraId="6FE32EC7" w14:textId="77777777" w:rsidTr="00C066C8">
        <w:trPr>
          <w:jc w:val="center"/>
        </w:trPr>
        <w:tc>
          <w:tcPr>
            <w:tcW w:w="704" w:type="dxa"/>
            <w:vAlign w:val="center"/>
          </w:tcPr>
          <w:p w14:paraId="4351A59D" w14:textId="6A3C3FB4" w:rsidR="00E729D5" w:rsidRPr="0098636E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25</w:t>
            </w:r>
            <w:r w:rsidR="00E729D5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2E4B4E6E" w14:textId="4E94EE6D" w:rsidR="00E729D5" w:rsidRPr="0098636E" w:rsidRDefault="00D1656D" w:rsidP="00F61541">
            <w:pPr>
              <w:spacing w:line="276" w:lineRule="auto"/>
              <w:jc w:val="both"/>
              <w:rPr>
                <w:szCs w:val="22"/>
              </w:rPr>
            </w:pPr>
            <w:r w:rsidRPr="00D1656D">
              <w:t>Aké modely určenia cenového rozpätia považujete za vhodné?</w:t>
            </w:r>
          </w:p>
        </w:tc>
        <w:tc>
          <w:tcPr>
            <w:tcW w:w="4209" w:type="dxa"/>
            <w:vAlign w:val="center"/>
          </w:tcPr>
          <w:p w14:paraId="1A0C9600" w14:textId="77777777" w:rsidR="00E729D5" w:rsidRPr="0098636E" w:rsidRDefault="00E729D5" w:rsidP="00F61541">
            <w:pPr>
              <w:spacing w:line="276" w:lineRule="auto"/>
              <w:rPr>
                <w:szCs w:val="22"/>
              </w:rPr>
            </w:pPr>
          </w:p>
        </w:tc>
      </w:tr>
      <w:tr w:rsidR="00D1656D" w:rsidRPr="0098636E" w14:paraId="0359219C" w14:textId="77777777" w:rsidTr="00C066C8">
        <w:trPr>
          <w:jc w:val="center"/>
        </w:trPr>
        <w:tc>
          <w:tcPr>
            <w:tcW w:w="704" w:type="dxa"/>
            <w:vAlign w:val="center"/>
          </w:tcPr>
          <w:p w14:paraId="3842A635" w14:textId="2464C5AB" w:rsidR="00D1656D" w:rsidRPr="0098636E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26</w:t>
            </w:r>
            <w:r w:rsidR="00D1656D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6FEEFE7E" w14:textId="428B9926" w:rsidR="00D1656D" w:rsidRPr="0098636E" w:rsidRDefault="00D1656D" w:rsidP="00F61541">
            <w:pPr>
              <w:spacing w:line="276" w:lineRule="auto"/>
              <w:jc w:val="both"/>
              <w:rPr>
                <w:szCs w:val="22"/>
              </w:rPr>
            </w:pPr>
            <w:r>
              <w:t xml:space="preserve">Aké položky vstupujú v zamýšľanom koncepte (razba a predaj euromincí </w:t>
            </w:r>
            <w:r>
              <w:lastRenderedPageBreak/>
              <w:t>mincovňou na základe licencie) do ceny za euromincu na trhu?</w:t>
            </w:r>
          </w:p>
        </w:tc>
        <w:tc>
          <w:tcPr>
            <w:tcW w:w="4209" w:type="dxa"/>
            <w:vAlign w:val="center"/>
          </w:tcPr>
          <w:p w14:paraId="3EA60D4D" w14:textId="77777777" w:rsidR="00D1656D" w:rsidRPr="0098636E" w:rsidRDefault="00D1656D" w:rsidP="00F61541">
            <w:pPr>
              <w:spacing w:line="276" w:lineRule="auto"/>
              <w:rPr>
                <w:szCs w:val="22"/>
              </w:rPr>
            </w:pPr>
          </w:p>
        </w:tc>
      </w:tr>
      <w:tr w:rsidR="00D1656D" w:rsidRPr="0098636E" w14:paraId="374D19FD" w14:textId="77777777" w:rsidTr="00C066C8">
        <w:trPr>
          <w:jc w:val="center"/>
        </w:trPr>
        <w:tc>
          <w:tcPr>
            <w:tcW w:w="704" w:type="dxa"/>
            <w:vAlign w:val="center"/>
          </w:tcPr>
          <w:p w14:paraId="57A00659" w14:textId="48FFEC77" w:rsidR="00D1656D" w:rsidRPr="0098636E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27</w:t>
            </w:r>
            <w:r w:rsidR="00D1656D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31206344" w14:textId="007F2093" w:rsidR="00D1656D" w:rsidRPr="0098636E" w:rsidRDefault="00D1656D" w:rsidP="00F61541">
            <w:pPr>
              <w:spacing w:line="276" w:lineRule="auto"/>
              <w:jc w:val="both"/>
              <w:rPr>
                <w:szCs w:val="22"/>
              </w:rPr>
            </w:pPr>
            <w:r>
              <w:t xml:space="preserve">Máte skúsenosti s výrobou a predajom obdobných produktov? </w:t>
            </w:r>
          </w:p>
        </w:tc>
        <w:tc>
          <w:tcPr>
            <w:tcW w:w="4209" w:type="dxa"/>
            <w:vAlign w:val="center"/>
          </w:tcPr>
          <w:p w14:paraId="428D06DD" w14:textId="77777777" w:rsidR="00D1656D" w:rsidRPr="0098636E" w:rsidRDefault="00D1656D" w:rsidP="00F61541">
            <w:pPr>
              <w:spacing w:line="276" w:lineRule="auto"/>
              <w:rPr>
                <w:szCs w:val="22"/>
              </w:rPr>
            </w:pPr>
          </w:p>
        </w:tc>
      </w:tr>
      <w:tr w:rsidR="00D1656D" w:rsidRPr="0098636E" w14:paraId="00B84C4B" w14:textId="77777777" w:rsidTr="00C066C8">
        <w:trPr>
          <w:jc w:val="center"/>
        </w:trPr>
        <w:tc>
          <w:tcPr>
            <w:tcW w:w="704" w:type="dxa"/>
            <w:vAlign w:val="center"/>
          </w:tcPr>
          <w:p w14:paraId="5D6DAE9F" w14:textId="1D1F65AD" w:rsidR="00D1656D" w:rsidRPr="0098636E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D1656D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53D10218" w14:textId="3F49CADA" w:rsidR="00D1656D" w:rsidRPr="0098636E" w:rsidRDefault="00D1656D" w:rsidP="00F61541">
            <w:pPr>
              <w:spacing w:line="276" w:lineRule="auto"/>
              <w:jc w:val="both"/>
              <w:rPr>
                <w:szCs w:val="22"/>
              </w:rPr>
            </w:pPr>
            <w:r>
              <w:t xml:space="preserve">Máte skúsenosti s predajom a distribúciou mincí z rýdzich drahých kovov vo väčšom množstve? </w:t>
            </w:r>
          </w:p>
        </w:tc>
        <w:tc>
          <w:tcPr>
            <w:tcW w:w="4209" w:type="dxa"/>
            <w:vAlign w:val="center"/>
          </w:tcPr>
          <w:p w14:paraId="144A47FC" w14:textId="77777777" w:rsidR="00D1656D" w:rsidRPr="0098636E" w:rsidRDefault="00D1656D" w:rsidP="00F61541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D1656D" w:rsidRPr="0098636E" w14:paraId="08914A84" w14:textId="77777777" w:rsidTr="00C066C8">
        <w:trPr>
          <w:jc w:val="center"/>
        </w:trPr>
        <w:tc>
          <w:tcPr>
            <w:tcW w:w="704" w:type="dxa"/>
            <w:vAlign w:val="center"/>
          </w:tcPr>
          <w:p w14:paraId="7C9692B1" w14:textId="588C6C85" w:rsidR="00D1656D" w:rsidRDefault="00005DCF" w:rsidP="00F61541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29</w:t>
            </w:r>
            <w:r w:rsidR="00D1656D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3786979F" w14:textId="28114BBF" w:rsidR="00D1656D" w:rsidRDefault="00D1656D" w:rsidP="00F61541">
            <w:pPr>
              <w:spacing w:line="276" w:lineRule="auto"/>
              <w:jc w:val="both"/>
            </w:pPr>
            <w:r>
              <w:t xml:space="preserve">Aké mince z drahých kovov, čo do ich parametrov (1 </w:t>
            </w:r>
            <w:proofErr w:type="spellStart"/>
            <w:r>
              <w:t>oz</w:t>
            </w:r>
            <w:proofErr w:type="spellEnd"/>
            <w:r>
              <w:t xml:space="preserve">, 2 </w:t>
            </w:r>
            <w:proofErr w:type="spellStart"/>
            <w:r>
              <w:t>oz</w:t>
            </w:r>
            <w:proofErr w:type="spellEnd"/>
            <w:r>
              <w:t xml:space="preserve">, 1/10 </w:t>
            </w:r>
            <w:proofErr w:type="spellStart"/>
            <w:r>
              <w:t>oz</w:t>
            </w:r>
            <w:proofErr w:type="spellEnd"/>
            <w:r>
              <w:t xml:space="preserve"> a pod.) sa predávajú najčastejšie? Koľko mincí podľa jednotlivých hmotností predáte (nie sú potrebné presné čísla – iba rádovo v desiatkach, stovkách, tisícoch)?</w:t>
            </w:r>
          </w:p>
        </w:tc>
        <w:tc>
          <w:tcPr>
            <w:tcW w:w="4209" w:type="dxa"/>
            <w:vAlign w:val="center"/>
          </w:tcPr>
          <w:p w14:paraId="41738A66" w14:textId="77777777" w:rsidR="00D1656D" w:rsidRPr="0098636E" w:rsidRDefault="00D1656D" w:rsidP="00F61541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</w:tbl>
    <w:p w14:paraId="313508D3" w14:textId="77777777" w:rsidR="00B53553" w:rsidRPr="0098636E" w:rsidRDefault="00B53553" w:rsidP="00F61541">
      <w:pPr>
        <w:spacing w:after="0"/>
        <w:rPr>
          <w:szCs w:val="22"/>
        </w:rPr>
      </w:pPr>
    </w:p>
    <w:p w14:paraId="54973F79" w14:textId="77777777" w:rsidR="00B53553" w:rsidRPr="0098636E" w:rsidRDefault="00B53553" w:rsidP="0098636E">
      <w:pPr>
        <w:spacing w:after="0"/>
        <w:rPr>
          <w:szCs w:val="22"/>
        </w:rPr>
      </w:pPr>
    </w:p>
    <w:sectPr w:rsidR="00B53553" w:rsidRPr="0098636E" w:rsidSect="00B7652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85EE" w14:textId="77777777" w:rsidR="00CA3E51" w:rsidRDefault="00CA3E51" w:rsidP="0009480D">
      <w:pPr>
        <w:spacing w:after="0" w:line="240" w:lineRule="auto"/>
      </w:pPr>
      <w:r>
        <w:separator/>
      </w:r>
    </w:p>
  </w:endnote>
  <w:endnote w:type="continuationSeparator" w:id="0">
    <w:p w14:paraId="1B9C771A" w14:textId="77777777" w:rsidR="00CA3E51" w:rsidRDefault="00CA3E51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BCB1" w14:textId="494EA4DB" w:rsidR="00193A06" w:rsidRPr="00B76529" w:rsidRDefault="00193A06" w:rsidP="00B76529">
    <w:pPr>
      <w:pStyle w:val="Footer"/>
      <w:jc w:val="both"/>
      <w:rPr>
        <w:sz w:val="20"/>
      </w:rPr>
    </w:pPr>
    <w:r w:rsidRPr="00B76529">
      <w:rPr>
        <w:b/>
        <w:bCs/>
        <w:sz w:val="20"/>
      </w:rPr>
      <w:t>Príloha č. 2</w:t>
    </w:r>
    <w:r w:rsidRPr="00B76529">
      <w:rPr>
        <w:sz w:val="20"/>
      </w:rPr>
      <w:t xml:space="preserve"> - Výzvy na účasť na prípravných trhových konzultáciách</w:t>
    </w:r>
    <w:r w:rsidRPr="00B76529">
      <w:rPr>
        <w:sz w:val="20"/>
      </w:rPr>
      <w:tab/>
    </w:r>
    <w:sdt>
      <w:sdtPr>
        <w:rPr>
          <w:sz w:val="20"/>
        </w:rPr>
        <w:id w:val="-862119449"/>
        <w:docPartObj>
          <w:docPartGallery w:val="Page Numbers (Bottom of Page)"/>
          <w:docPartUnique/>
        </w:docPartObj>
      </w:sdtPr>
      <w:sdtContent>
        <w:r w:rsidRPr="00B76529">
          <w:rPr>
            <w:sz w:val="20"/>
          </w:rPr>
          <w:fldChar w:fldCharType="begin"/>
        </w:r>
        <w:r w:rsidRPr="00B76529">
          <w:rPr>
            <w:sz w:val="20"/>
          </w:rPr>
          <w:instrText>PAGE   \* MERGEFORMAT</w:instrText>
        </w:r>
        <w:r w:rsidRPr="00B76529">
          <w:rPr>
            <w:sz w:val="20"/>
          </w:rPr>
          <w:fldChar w:fldCharType="separate"/>
        </w:r>
        <w:r w:rsidRPr="00B76529">
          <w:rPr>
            <w:sz w:val="20"/>
          </w:rPr>
          <w:t>2</w:t>
        </w:r>
        <w:r w:rsidRPr="00B76529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FF22" w14:textId="77777777" w:rsidR="00CA3E51" w:rsidRDefault="00CA3E51" w:rsidP="0009480D">
      <w:pPr>
        <w:spacing w:after="0" w:line="240" w:lineRule="auto"/>
      </w:pPr>
      <w:r>
        <w:separator/>
      </w:r>
    </w:p>
  </w:footnote>
  <w:footnote w:type="continuationSeparator" w:id="0">
    <w:p w14:paraId="586D6685" w14:textId="77777777" w:rsidR="00CA3E51" w:rsidRDefault="00CA3E51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C35" w14:textId="0D345AF8" w:rsidR="007104D8" w:rsidRDefault="007104D8" w:rsidP="0079183B">
    <w:pPr>
      <w:pStyle w:val="Header"/>
      <w:jc w:val="center"/>
    </w:pPr>
    <w:r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2C928921" wp14:editId="0CA370D6">
          <wp:extent cx="1962150" cy="826746"/>
          <wp:effectExtent l="0" t="0" r="0" b="0"/>
          <wp:docPr id="2" name="Picture 2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955B" w14:textId="77777777" w:rsidR="0079183B" w:rsidRDefault="0079183B" w:rsidP="003B59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ABEF" w14:textId="3D83676A" w:rsidR="00E75786" w:rsidRPr="00B83BBA" w:rsidRDefault="00E75786" w:rsidP="00E75786">
    <w:pPr>
      <w:pStyle w:val="Header"/>
      <w:rPr>
        <w:szCs w:val="22"/>
      </w:rPr>
    </w:pPr>
    <w:r w:rsidRPr="00B83BBA">
      <w:rPr>
        <w:b/>
        <w:bCs/>
        <w:szCs w:val="22"/>
      </w:rPr>
      <w:t xml:space="preserve">Príloha č. </w:t>
    </w:r>
    <w:r>
      <w:rPr>
        <w:b/>
        <w:bCs/>
        <w:szCs w:val="22"/>
      </w:rPr>
      <w:t>2</w:t>
    </w:r>
    <w:r w:rsidRPr="00B83BBA">
      <w:rPr>
        <w:szCs w:val="22"/>
      </w:rPr>
      <w:t xml:space="preserve"> </w:t>
    </w:r>
    <w:r>
      <w:rPr>
        <w:szCs w:val="22"/>
      </w:rPr>
      <w:t>–</w:t>
    </w:r>
    <w:r w:rsidRPr="00B83BBA">
      <w:rPr>
        <w:szCs w:val="22"/>
      </w:rPr>
      <w:t xml:space="preserve"> Výzvy</w:t>
    </w:r>
    <w:r>
      <w:rPr>
        <w:szCs w:val="22"/>
      </w:rPr>
      <w:t xml:space="preserve"> </w:t>
    </w:r>
    <w:r w:rsidRPr="00B83BBA">
      <w:rPr>
        <w:szCs w:val="22"/>
      </w:rPr>
      <w:t>na účasť na prípravných trhových konzultáciách</w:t>
    </w:r>
  </w:p>
  <w:p w14:paraId="3E4C3BBD" w14:textId="75375BFB" w:rsidR="00D74496" w:rsidRPr="00E75786" w:rsidRDefault="00D74496" w:rsidP="00E75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84F"/>
    <w:multiLevelType w:val="hybridMultilevel"/>
    <w:tmpl w:val="692C1986"/>
    <w:lvl w:ilvl="0" w:tplc="941EDBD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6964"/>
    <w:multiLevelType w:val="hybridMultilevel"/>
    <w:tmpl w:val="DF0ED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6552B"/>
    <w:multiLevelType w:val="hybridMultilevel"/>
    <w:tmpl w:val="639601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1653">
    <w:abstractNumId w:val="2"/>
  </w:num>
  <w:num w:numId="2" w16cid:durableId="502866224">
    <w:abstractNumId w:val="1"/>
  </w:num>
  <w:num w:numId="3" w16cid:durableId="1947498248">
    <w:abstractNumId w:val="3"/>
  </w:num>
  <w:num w:numId="4" w16cid:durableId="81903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C"/>
    <w:rsid w:val="00005DCF"/>
    <w:rsid w:val="0001397B"/>
    <w:rsid w:val="0001725C"/>
    <w:rsid w:val="00023A16"/>
    <w:rsid w:val="0002477B"/>
    <w:rsid w:val="000252F2"/>
    <w:rsid w:val="00026E68"/>
    <w:rsid w:val="000479E8"/>
    <w:rsid w:val="0005082D"/>
    <w:rsid w:val="000536CD"/>
    <w:rsid w:val="0006117F"/>
    <w:rsid w:val="00066E99"/>
    <w:rsid w:val="0006702D"/>
    <w:rsid w:val="00070EC1"/>
    <w:rsid w:val="00071FB8"/>
    <w:rsid w:val="00080C75"/>
    <w:rsid w:val="00086509"/>
    <w:rsid w:val="00093C52"/>
    <w:rsid w:val="0009480D"/>
    <w:rsid w:val="000C2BB1"/>
    <w:rsid w:val="000C5C78"/>
    <w:rsid w:val="000C6B70"/>
    <w:rsid w:val="000D58BF"/>
    <w:rsid w:val="000D7D68"/>
    <w:rsid w:val="000E5459"/>
    <w:rsid w:val="000E76AF"/>
    <w:rsid w:val="000F03F9"/>
    <w:rsid w:val="000F4F76"/>
    <w:rsid w:val="000F6C86"/>
    <w:rsid w:val="001001BB"/>
    <w:rsid w:val="00102C97"/>
    <w:rsid w:val="0010471F"/>
    <w:rsid w:val="00117420"/>
    <w:rsid w:val="00121948"/>
    <w:rsid w:val="00130860"/>
    <w:rsid w:val="00135844"/>
    <w:rsid w:val="00140A62"/>
    <w:rsid w:val="00142FC4"/>
    <w:rsid w:val="00144EAD"/>
    <w:rsid w:val="001457C4"/>
    <w:rsid w:val="00146A8E"/>
    <w:rsid w:val="001472C1"/>
    <w:rsid w:val="001663B6"/>
    <w:rsid w:val="00166F3A"/>
    <w:rsid w:val="0016783D"/>
    <w:rsid w:val="00184714"/>
    <w:rsid w:val="00184FF8"/>
    <w:rsid w:val="001906EE"/>
    <w:rsid w:val="00190B57"/>
    <w:rsid w:val="00193022"/>
    <w:rsid w:val="001931EE"/>
    <w:rsid w:val="00193A06"/>
    <w:rsid w:val="00195153"/>
    <w:rsid w:val="001A13E6"/>
    <w:rsid w:val="001A445A"/>
    <w:rsid w:val="001A694C"/>
    <w:rsid w:val="001B0663"/>
    <w:rsid w:val="001B7A5A"/>
    <w:rsid w:val="001C38AE"/>
    <w:rsid w:val="001D01FE"/>
    <w:rsid w:val="001D125D"/>
    <w:rsid w:val="001D5F9F"/>
    <w:rsid w:val="001D7E25"/>
    <w:rsid w:val="001F2A92"/>
    <w:rsid w:val="001F329C"/>
    <w:rsid w:val="0020167D"/>
    <w:rsid w:val="002150A7"/>
    <w:rsid w:val="00222687"/>
    <w:rsid w:val="00225679"/>
    <w:rsid w:val="00227E44"/>
    <w:rsid w:val="00232CFF"/>
    <w:rsid w:val="002331AB"/>
    <w:rsid w:val="00237BA8"/>
    <w:rsid w:val="00240FCD"/>
    <w:rsid w:val="002431F7"/>
    <w:rsid w:val="002463F5"/>
    <w:rsid w:val="00247AB9"/>
    <w:rsid w:val="00255D86"/>
    <w:rsid w:val="00267098"/>
    <w:rsid w:val="00280535"/>
    <w:rsid w:val="002810AE"/>
    <w:rsid w:val="00296D3F"/>
    <w:rsid w:val="002A3EA4"/>
    <w:rsid w:val="002A4BED"/>
    <w:rsid w:val="002A5D71"/>
    <w:rsid w:val="002A7272"/>
    <w:rsid w:val="002B103B"/>
    <w:rsid w:val="002B312E"/>
    <w:rsid w:val="002B4AAD"/>
    <w:rsid w:val="002B4CD0"/>
    <w:rsid w:val="002B5DA7"/>
    <w:rsid w:val="002C5BE6"/>
    <w:rsid w:val="002D7BE4"/>
    <w:rsid w:val="002E1F1A"/>
    <w:rsid w:val="002E22DD"/>
    <w:rsid w:val="002E7016"/>
    <w:rsid w:val="002F297D"/>
    <w:rsid w:val="00311600"/>
    <w:rsid w:val="003127D6"/>
    <w:rsid w:val="00314E7B"/>
    <w:rsid w:val="00317C81"/>
    <w:rsid w:val="003256D2"/>
    <w:rsid w:val="00327F05"/>
    <w:rsid w:val="003318B0"/>
    <w:rsid w:val="00333273"/>
    <w:rsid w:val="00342804"/>
    <w:rsid w:val="00345783"/>
    <w:rsid w:val="0035553A"/>
    <w:rsid w:val="00356A5B"/>
    <w:rsid w:val="003636B5"/>
    <w:rsid w:val="00366CA8"/>
    <w:rsid w:val="00367CF0"/>
    <w:rsid w:val="0037072C"/>
    <w:rsid w:val="00374F79"/>
    <w:rsid w:val="00377AAF"/>
    <w:rsid w:val="00382341"/>
    <w:rsid w:val="00383D16"/>
    <w:rsid w:val="00392F01"/>
    <w:rsid w:val="003A0E57"/>
    <w:rsid w:val="003A7189"/>
    <w:rsid w:val="003B59F9"/>
    <w:rsid w:val="003B6C7C"/>
    <w:rsid w:val="003D1E87"/>
    <w:rsid w:val="003D3248"/>
    <w:rsid w:val="003E54F1"/>
    <w:rsid w:val="003F1DA3"/>
    <w:rsid w:val="00400535"/>
    <w:rsid w:val="004009C2"/>
    <w:rsid w:val="0040211E"/>
    <w:rsid w:val="004032E4"/>
    <w:rsid w:val="004100B0"/>
    <w:rsid w:val="004207AC"/>
    <w:rsid w:val="00420AD9"/>
    <w:rsid w:val="00420CC6"/>
    <w:rsid w:val="00423708"/>
    <w:rsid w:val="00423F50"/>
    <w:rsid w:val="004250BE"/>
    <w:rsid w:val="00432AF2"/>
    <w:rsid w:val="0044070F"/>
    <w:rsid w:val="00445AFE"/>
    <w:rsid w:val="00445B18"/>
    <w:rsid w:val="00452A9C"/>
    <w:rsid w:val="00452C35"/>
    <w:rsid w:val="0045455C"/>
    <w:rsid w:val="00455B1F"/>
    <w:rsid w:val="004624AB"/>
    <w:rsid w:val="00463A65"/>
    <w:rsid w:val="00467A94"/>
    <w:rsid w:val="00485073"/>
    <w:rsid w:val="00490D7E"/>
    <w:rsid w:val="00493894"/>
    <w:rsid w:val="00493D88"/>
    <w:rsid w:val="00494FCA"/>
    <w:rsid w:val="004A4B9B"/>
    <w:rsid w:val="004A54A5"/>
    <w:rsid w:val="004A6EB8"/>
    <w:rsid w:val="004B3AFC"/>
    <w:rsid w:val="004B6312"/>
    <w:rsid w:val="004B67D5"/>
    <w:rsid w:val="004D24DE"/>
    <w:rsid w:val="004D7E2D"/>
    <w:rsid w:val="004E1D14"/>
    <w:rsid w:val="004E6B5C"/>
    <w:rsid w:val="004E7D44"/>
    <w:rsid w:val="00504DD9"/>
    <w:rsid w:val="005050E5"/>
    <w:rsid w:val="0051271B"/>
    <w:rsid w:val="00517C5F"/>
    <w:rsid w:val="005239BC"/>
    <w:rsid w:val="00523F5F"/>
    <w:rsid w:val="005316F2"/>
    <w:rsid w:val="005422FF"/>
    <w:rsid w:val="00544F96"/>
    <w:rsid w:val="00557125"/>
    <w:rsid w:val="005620C2"/>
    <w:rsid w:val="005633BD"/>
    <w:rsid w:val="00564381"/>
    <w:rsid w:val="00566B84"/>
    <w:rsid w:val="00571361"/>
    <w:rsid w:val="00572F16"/>
    <w:rsid w:val="00573C2A"/>
    <w:rsid w:val="00573E0D"/>
    <w:rsid w:val="00575220"/>
    <w:rsid w:val="00580EAB"/>
    <w:rsid w:val="005939CC"/>
    <w:rsid w:val="00597AC4"/>
    <w:rsid w:val="005A1CD3"/>
    <w:rsid w:val="005A38A1"/>
    <w:rsid w:val="005A6714"/>
    <w:rsid w:val="005A7E2D"/>
    <w:rsid w:val="005B1D22"/>
    <w:rsid w:val="005D2C85"/>
    <w:rsid w:val="005D5585"/>
    <w:rsid w:val="005E4412"/>
    <w:rsid w:val="005E4C56"/>
    <w:rsid w:val="005E6DF6"/>
    <w:rsid w:val="005F03AE"/>
    <w:rsid w:val="005F0AA5"/>
    <w:rsid w:val="005F2E5F"/>
    <w:rsid w:val="005F480E"/>
    <w:rsid w:val="00614DDD"/>
    <w:rsid w:val="00621A0A"/>
    <w:rsid w:val="006310D2"/>
    <w:rsid w:val="00632E86"/>
    <w:rsid w:val="00640EC2"/>
    <w:rsid w:val="0064676F"/>
    <w:rsid w:val="006470E3"/>
    <w:rsid w:val="00651D91"/>
    <w:rsid w:val="00655B3F"/>
    <w:rsid w:val="00655D62"/>
    <w:rsid w:val="006679AE"/>
    <w:rsid w:val="006838E0"/>
    <w:rsid w:val="0068406D"/>
    <w:rsid w:val="006862F7"/>
    <w:rsid w:val="006865CB"/>
    <w:rsid w:val="006867CC"/>
    <w:rsid w:val="006A1295"/>
    <w:rsid w:val="006B43D6"/>
    <w:rsid w:val="006C033C"/>
    <w:rsid w:val="006C0674"/>
    <w:rsid w:val="006E2AD7"/>
    <w:rsid w:val="007104D8"/>
    <w:rsid w:val="00711112"/>
    <w:rsid w:val="00713771"/>
    <w:rsid w:val="00716474"/>
    <w:rsid w:val="00716969"/>
    <w:rsid w:val="00727BFC"/>
    <w:rsid w:val="00732DA4"/>
    <w:rsid w:val="007374ED"/>
    <w:rsid w:val="00781C5E"/>
    <w:rsid w:val="00781E5D"/>
    <w:rsid w:val="00782367"/>
    <w:rsid w:val="007853A2"/>
    <w:rsid w:val="00787300"/>
    <w:rsid w:val="0079183B"/>
    <w:rsid w:val="007A7658"/>
    <w:rsid w:val="007C4592"/>
    <w:rsid w:val="007C5F0B"/>
    <w:rsid w:val="007D6FAF"/>
    <w:rsid w:val="007D7E9B"/>
    <w:rsid w:val="007E0F92"/>
    <w:rsid w:val="007E2918"/>
    <w:rsid w:val="007F0D8B"/>
    <w:rsid w:val="008001A8"/>
    <w:rsid w:val="00803575"/>
    <w:rsid w:val="00810643"/>
    <w:rsid w:val="00830FA1"/>
    <w:rsid w:val="0083492D"/>
    <w:rsid w:val="0083540A"/>
    <w:rsid w:val="00835859"/>
    <w:rsid w:val="00851E4C"/>
    <w:rsid w:val="00854336"/>
    <w:rsid w:val="00860643"/>
    <w:rsid w:val="00861CE4"/>
    <w:rsid w:val="008669AE"/>
    <w:rsid w:val="0087771E"/>
    <w:rsid w:val="0089501E"/>
    <w:rsid w:val="008A47F4"/>
    <w:rsid w:val="008B0484"/>
    <w:rsid w:val="008C1241"/>
    <w:rsid w:val="008D7AB0"/>
    <w:rsid w:val="008F7146"/>
    <w:rsid w:val="009109C6"/>
    <w:rsid w:val="00912B9B"/>
    <w:rsid w:val="00913215"/>
    <w:rsid w:val="009357B7"/>
    <w:rsid w:val="0094247C"/>
    <w:rsid w:val="009428DF"/>
    <w:rsid w:val="009803DC"/>
    <w:rsid w:val="009841D6"/>
    <w:rsid w:val="0098636E"/>
    <w:rsid w:val="00990982"/>
    <w:rsid w:val="00990BE7"/>
    <w:rsid w:val="009935D3"/>
    <w:rsid w:val="009A62BC"/>
    <w:rsid w:val="009A6FA0"/>
    <w:rsid w:val="009C06C3"/>
    <w:rsid w:val="009C45CB"/>
    <w:rsid w:val="009E36F2"/>
    <w:rsid w:val="009E7D24"/>
    <w:rsid w:val="00A01B5C"/>
    <w:rsid w:val="00A0223D"/>
    <w:rsid w:val="00A02CA1"/>
    <w:rsid w:val="00A05F69"/>
    <w:rsid w:val="00A21E79"/>
    <w:rsid w:val="00A24AE7"/>
    <w:rsid w:val="00A61C86"/>
    <w:rsid w:val="00A65900"/>
    <w:rsid w:val="00A719D6"/>
    <w:rsid w:val="00A80586"/>
    <w:rsid w:val="00A923AE"/>
    <w:rsid w:val="00A972FA"/>
    <w:rsid w:val="00AA5901"/>
    <w:rsid w:val="00AB1C22"/>
    <w:rsid w:val="00AB2306"/>
    <w:rsid w:val="00AB7E26"/>
    <w:rsid w:val="00AC58FC"/>
    <w:rsid w:val="00B062A0"/>
    <w:rsid w:val="00B10662"/>
    <w:rsid w:val="00B10FE5"/>
    <w:rsid w:val="00B20264"/>
    <w:rsid w:val="00B27BD6"/>
    <w:rsid w:val="00B3065B"/>
    <w:rsid w:val="00B31C02"/>
    <w:rsid w:val="00B41B1B"/>
    <w:rsid w:val="00B41D7C"/>
    <w:rsid w:val="00B42F36"/>
    <w:rsid w:val="00B53553"/>
    <w:rsid w:val="00B56CFA"/>
    <w:rsid w:val="00B65A8D"/>
    <w:rsid w:val="00B72B4F"/>
    <w:rsid w:val="00B759F8"/>
    <w:rsid w:val="00B76529"/>
    <w:rsid w:val="00B86BD3"/>
    <w:rsid w:val="00B878B1"/>
    <w:rsid w:val="00BA4BE5"/>
    <w:rsid w:val="00BA7593"/>
    <w:rsid w:val="00BB28BF"/>
    <w:rsid w:val="00BB34D0"/>
    <w:rsid w:val="00BB4C5C"/>
    <w:rsid w:val="00BB4F56"/>
    <w:rsid w:val="00BC45A8"/>
    <w:rsid w:val="00BE2FE7"/>
    <w:rsid w:val="00BF286F"/>
    <w:rsid w:val="00BF645B"/>
    <w:rsid w:val="00C066C8"/>
    <w:rsid w:val="00C130F6"/>
    <w:rsid w:val="00C15257"/>
    <w:rsid w:val="00C168DE"/>
    <w:rsid w:val="00C33E3D"/>
    <w:rsid w:val="00C35E8A"/>
    <w:rsid w:val="00C4078C"/>
    <w:rsid w:val="00C45CA6"/>
    <w:rsid w:val="00C54C13"/>
    <w:rsid w:val="00C86E70"/>
    <w:rsid w:val="00C87CA7"/>
    <w:rsid w:val="00C928A2"/>
    <w:rsid w:val="00C928C5"/>
    <w:rsid w:val="00C92F05"/>
    <w:rsid w:val="00CA04EF"/>
    <w:rsid w:val="00CA3E51"/>
    <w:rsid w:val="00CB17D9"/>
    <w:rsid w:val="00CB1853"/>
    <w:rsid w:val="00CB7C08"/>
    <w:rsid w:val="00CD5C11"/>
    <w:rsid w:val="00CE257D"/>
    <w:rsid w:val="00CE36A3"/>
    <w:rsid w:val="00CF7892"/>
    <w:rsid w:val="00D1166F"/>
    <w:rsid w:val="00D1656D"/>
    <w:rsid w:val="00D17E48"/>
    <w:rsid w:val="00D34558"/>
    <w:rsid w:val="00D401DD"/>
    <w:rsid w:val="00D4587E"/>
    <w:rsid w:val="00D47B2B"/>
    <w:rsid w:val="00D540C5"/>
    <w:rsid w:val="00D55535"/>
    <w:rsid w:val="00D55E3C"/>
    <w:rsid w:val="00D57DFE"/>
    <w:rsid w:val="00D61EAE"/>
    <w:rsid w:val="00D63B9F"/>
    <w:rsid w:val="00D71434"/>
    <w:rsid w:val="00D74496"/>
    <w:rsid w:val="00D77C8E"/>
    <w:rsid w:val="00D82675"/>
    <w:rsid w:val="00D82B63"/>
    <w:rsid w:val="00D84974"/>
    <w:rsid w:val="00D8718D"/>
    <w:rsid w:val="00D95D43"/>
    <w:rsid w:val="00DA74D5"/>
    <w:rsid w:val="00DB24D3"/>
    <w:rsid w:val="00DD1794"/>
    <w:rsid w:val="00DE67BC"/>
    <w:rsid w:val="00DF37D5"/>
    <w:rsid w:val="00E02F4C"/>
    <w:rsid w:val="00E03EB4"/>
    <w:rsid w:val="00E05042"/>
    <w:rsid w:val="00E215FA"/>
    <w:rsid w:val="00E22744"/>
    <w:rsid w:val="00E33706"/>
    <w:rsid w:val="00E37629"/>
    <w:rsid w:val="00E707C5"/>
    <w:rsid w:val="00E729D5"/>
    <w:rsid w:val="00E74979"/>
    <w:rsid w:val="00E75786"/>
    <w:rsid w:val="00E84546"/>
    <w:rsid w:val="00E9474B"/>
    <w:rsid w:val="00E97A8B"/>
    <w:rsid w:val="00E97C5E"/>
    <w:rsid w:val="00EA4F67"/>
    <w:rsid w:val="00EB0D1C"/>
    <w:rsid w:val="00EC1968"/>
    <w:rsid w:val="00EC3698"/>
    <w:rsid w:val="00EC7748"/>
    <w:rsid w:val="00ED483C"/>
    <w:rsid w:val="00ED5F9C"/>
    <w:rsid w:val="00F0571E"/>
    <w:rsid w:val="00F135E5"/>
    <w:rsid w:val="00F23A3F"/>
    <w:rsid w:val="00F24792"/>
    <w:rsid w:val="00F2661D"/>
    <w:rsid w:val="00F341F1"/>
    <w:rsid w:val="00F443AE"/>
    <w:rsid w:val="00F50712"/>
    <w:rsid w:val="00F604CF"/>
    <w:rsid w:val="00F61541"/>
    <w:rsid w:val="00F629AC"/>
    <w:rsid w:val="00F705F0"/>
    <w:rsid w:val="00F93E4B"/>
    <w:rsid w:val="00FA1FDF"/>
    <w:rsid w:val="00FB754C"/>
    <w:rsid w:val="00FC3148"/>
    <w:rsid w:val="00FD5F87"/>
    <w:rsid w:val="00FD718C"/>
    <w:rsid w:val="00FE0C72"/>
    <w:rsid w:val="00FE29B3"/>
    <w:rsid w:val="00FE533A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80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uiPriority w:val="39"/>
    <w:rsid w:val="00E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dsek zoznamu2,ODRAZKY PRVA UROVEN,body"/>
    <w:basedOn w:val="Normal"/>
    <w:link w:val="ListParagraphChar"/>
    <w:uiPriority w:val="34"/>
    <w:qFormat/>
    <w:rsid w:val="00463A6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D744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4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496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496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40A62"/>
    <w:pPr>
      <w:spacing w:after="0" w:line="240" w:lineRule="auto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12"/>
    <w:pPr>
      <w:spacing w:after="120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412"/>
    <w:rPr>
      <w:rFonts w:ascii="Calibri" w:eastAsia="Calibri" w:hAnsi="Calibri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05042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04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83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83C"/>
  </w:style>
  <w:style w:type="character" w:styleId="FootnoteReference">
    <w:name w:val="footnote reference"/>
    <w:basedOn w:val="DefaultParagraphFont"/>
    <w:uiPriority w:val="99"/>
    <w:semiHidden/>
    <w:unhideWhenUsed/>
    <w:rsid w:val="00ED483C"/>
    <w:rPr>
      <w:vertAlign w:val="superscript"/>
    </w:rPr>
  </w:style>
  <w:style w:type="paragraph" w:customStyle="1" w:styleId="Default">
    <w:name w:val="Default"/>
    <w:rsid w:val="00C066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customStyle="1" w:styleId="ListParagraphChar">
    <w:name w:val="List Paragraph Char"/>
    <w:aliases w:val="Odsek zoznamu2 Char,ODRAZKY PRVA UROVEN Char,body Char"/>
    <w:basedOn w:val="DefaultParagraphFont"/>
    <w:link w:val="ListParagraph"/>
    <w:uiPriority w:val="99"/>
    <w:qFormat/>
    <w:locked/>
    <w:rsid w:val="00D4587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697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550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17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6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27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167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2025-11-24T07:43:00Z</dcterms:created>
  <dcterms:modified xsi:type="dcterms:W3CDTF">2025-12-04T13:14:00Z</dcterms:modified>
</cp:coreProperties>
</file>