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50025E76" w:rsidR="00532840" w:rsidRPr="002A0BD8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2A0BD8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BD8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19F2F9" wp14:editId="28BE61BE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BD8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C06EB43" wp14:editId="54B46CCA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7A223" w14:textId="77777777" w:rsidR="00532840" w:rsidRPr="002A0BD8" w:rsidRDefault="0053284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EE3D7A8" w14:textId="77777777" w:rsidR="000512DB" w:rsidRPr="002A0BD8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890D44E" w14:textId="77777777" w:rsidR="009C4D0F" w:rsidRPr="002A0BD8" w:rsidRDefault="00D35AA3" w:rsidP="009C4D0F">
      <w:pPr>
        <w:pStyle w:val="Odsekzoznamu"/>
        <w:jc w:val="center"/>
        <w:rPr>
          <w:rFonts w:ascii="Cambria" w:hAnsi="Cambria" w:cs="Arial"/>
          <w:b/>
          <w:bCs/>
        </w:rPr>
      </w:pPr>
      <w:r w:rsidRPr="002A0BD8">
        <w:rPr>
          <w:rFonts w:ascii="Cambria" w:hAnsi="Cambria" w:cs="Arial"/>
          <w:b/>
          <w:bCs/>
        </w:rPr>
        <w:t xml:space="preserve">Výzva na </w:t>
      </w:r>
      <w:r w:rsidR="007C2359" w:rsidRPr="002A0BD8">
        <w:rPr>
          <w:rFonts w:ascii="Cambria" w:hAnsi="Cambria" w:cs="Arial"/>
          <w:b/>
          <w:bCs/>
        </w:rPr>
        <w:t xml:space="preserve">účasť </w:t>
      </w:r>
      <w:r w:rsidR="00BC6DD3" w:rsidRPr="002A0BD8">
        <w:rPr>
          <w:rFonts w:ascii="Cambria" w:hAnsi="Cambria" w:cs="Arial"/>
          <w:b/>
          <w:bCs/>
        </w:rPr>
        <w:t xml:space="preserve">na </w:t>
      </w:r>
      <w:r w:rsidRPr="002A0BD8">
        <w:rPr>
          <w:rFonts w:ascii="Cambria" w:hAnsi="Cambria" w:cs="Arial"/>
          <w:b/>
          <w:bCs/>
        </w:rPr>
        <w:t>prípravn</w:t>
      </w:r>
      <w:r w:rsidR="00BC6DD3" w:rsidRPr="002A0BD8">
        <w:rPr>
          <w:rFonts w:ascii="Cambria" w:hAnsi="Cambria" w:cs="Arial"/>
          <w:b/>
          <w:bCs/>
        </w:rPr>
        <w:t>ých</w:t>
      </w:r>
      <w:r w:rsidRPr="002A0BD8">
        <w:rPr>
          <w:rFonts w:ascii="Cambria" w:hAnsi="Cambria" w:cs="Arial"/>
          <w:b/>
          <w:bCs/>
        </w:rPr>
        <w:t xml:space="preserve"> trhov</w:t>
      </w:r>
      <w:r w:rsidR="00BC6DD3" w:rsidRPr="002A0BD8">
        <w:rPr>
          <w:rFonts w:ascii="Cambria" w:hAnsi="Cambria" w:cs="Arial"/>
          <w:b/>
          <w:bCs/>
        </w:rPr>
        <w:t>ých</w:t>
      </w:r>
      <w:r w:rsidRPr="002A0BD8">
        <w:rPr>
          <w:rFonts w:ascii="Cambria" w:hAnsi="Cambria" w:cs="Arial"/>
          <w:b/>
          <w:bCs/>
        </w:rPr>
        <w:t xml:space="preserve"> konzultáci</w:t>
      </w:r>
      <w:r w:rsidR="00BC6DD3" w:rsidRPr="002A0BD8">
        <w:rPr>
          <w:rFonts w:ascii="Cambria" w:hAnsi="Cambria" w:cs="Arial"/>
          <w:b/>
          <w:bCs/>
        </w:rPr>
        <w:t>ách</w:t>
      </w:r>
      <w:r w:rsidRPr="002A0BD8">
        <w:rPr>
          <w:rFonts w:ascii="Cambria" w:hAnsi="Cambria" w:cs="Arial"/>
          <w:b/>
          <w:bCs/>
        </w:rPr>
        <w:t xml:space="preserve"> pre </w:t>
      </w:r>
      <w:r w:rsidR="009C4D0F" w:rsidRPr="002A0BD8">
        <w:rPr>
          <w:rFonts w:ascii="Cambria" w:hAnsi="Cambria" w:cs="Arial"/>
          <w:b/>
          <w:bCs/>
        </w:rPr>
        <w:t>plánované verejné obstarávanie na predmet zákazky</w:t>
      </w:r>
      <w:r w:rsidR="00D83F88" w:rsidRPr="002A0BD8">
        <w:rPr>
          <w:rFonts w:ascii="Cambria" w:hAnsi="Cambria" w:cs="Arial"/>
          <w:b/>
          <w:bCs/>
        </w:rPr>
        <w:t>:</w:t>
      </w:r>
      <w:r w:rsidR="009C4D0F" w:rsidRPr="002A0BD8">
        <w:rPr>
          <w:rFonts w:ascii="Cambria" w:hAnsi="Cambria" w:cs="Arial"/>
          <w:b/>
          <w:bCs/>
        </w:rPr>
        <w:t xml:space="preserve"> </w:t>
      </w:r>
    </w:p>
    <w:p w14:paraId="757B56A5" w14:textId="77777777" w:rsidR="009C4D0F" w:rsidRPr="002A0BD8" w:rsidRDefault="009C4D0F" w:rsidP="009C4D0F">
      <w:pPr>
        <w:pStyle w:val="Odsekzoznamu"/>
        <w:jc w:val="center"/>
        <w:rPr>
          <w:rFonts w:ascii="Cambria" w:hAnsi="Cambria" w:cs="Arial"/>
          <w:b/>
          <w:bCs/>
          <w:u w:val="single"/>
        </w:rPr>
      </w:pPr>
    </w:p>
    <w:p w14:paraId="22C2CA7A" w14:textId="072D7201" w:rsidR="00285457" w:rsidRPr="002A0BD8" w:rsidRDefault="00285457" w:rsidP="009C4D0F">
      <w:pPr>
        <w:pStyle w:val="Odsekzoznamu"/>
        <w:jc w:val="center"/>
        <w:rPr>
          <w:rFonts w:ascii="Cambria" w:hAnsi="Cambria" w:cs="Arial"/>
          <w:b/>
          <w:bCs/>
        </w:rPr>
      </w:pPr>
      <w:r w:rsidRPr="002A0BD8">
        <w:rPr>
          <w:rFonts w:ascii="Cambria" w:hAnsi="Cambria" w:cs="Arial"/>
          <w:b/>
          <w:bCs/>
        </w:rPr>
        <w:t xml:space="preserve">Rekonštrukcia jedálne a kuchyne – </w:t>
      </w:r>
    </w:p>
    <w:p w14:paraId="11496B12" w14:textId="76DEA013" w:rsidR="00285457" w:rsidRPr="002A0BD8" w:rsidRDefault="00285457" w:rsidP="00285457">
      <w:pPr>
        <w:pStyle w:val="Odsekzoznamu"/>
        <w:jc w:val="center"/>
        <w:rPr>
          <w:rFonts w:ascii="Cambria" w:hAnsi="Cambria" w:cs="Arial"/>
          <w:b/>
          <w:bCs/>
        </w:rPr>
      </w:pPr>
      <w:r w:rsidRPr="002A0BD8">
        <w:rPr>
          <w:rFonts w:ascii="Cambria" w:hAnsi="Cambria" w:cs="Arial"/>
          <w:b/>
          <w:bCs/>
        </w:rPr>
        <w:t xml:space="preserve">dodávka a montáž </w:t>
      </w:r>
      <w:proofErr w:type="spellStart"/>
      <w:r w:rsidRPr="002A0BD8">
        <w:rPr>
          <w:rFonts w:ascii="Cambria" w:hAnsi="Cambria" w:cs="Arial"/>
          <w:b/>
          <w:bCs/>
        </w:rPr>
        <w:t>gastro</w:t>
      </w:r>
      <w:proofErr w:type="spellEnd"/>
      <w:r w:rsidRPr="002A0BD8">
        <w:rPr>
          <w:rFonts w:ascii="Cambria" w:hAnsi="Cambria" w:cs="Arial"/>
          <w:b/>
          <w:bCs/>
        </w:rPr>
        <w:t xml:space="preserve"> technologického zariadenia</w:t>
      </w:r>
    </w:p>
    <w:p w14:paraId="58CC6B62" w14:textId="5D3BF248" w:rsidR="009C4D0F" w:rsidRPr="002A0BD8" w:rsidRDefault="009C4D0F" w:rsidP="00285457">
      <w:pPr>
        <w:pStyle w:val="Odsekzoznamu"/>
        <w:jc w:val="center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>(ďalej len „plánovaná zákazka“)</w:t>
      </w:r>
    </w:p>
    <w:p w14:paraId="370D3582" w14:textId="77777777" w:rsidR="00B84878" w:rsidRPr="002A0BD8" w:rsidRDefault="00B84878" w:rsidP="00285457">
      <w:pPr>
        <w:pStyle w:val="Odsekzoznamu"/>
        <w:jc w:val="center"/>
        <w:rPr>
          <w:rFonts w:ascii="Cambria" w:hAnsi="Cambria" w:cs="Arial"/>
          <w:i/>
          <w:iCs/>
          <w:sz w:val="22"/>
          <w:szCs w:val="22"/>
        </w:rPr>
      </w:pPr>
    </w:p>
    <w:p w14:paraId="49CC8AD3" w14:textId="7F3A8BCD" w:rsidR="00D35AA3" w:rsidRPr="002A0BD8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BB5460" w:rsidRPr="002A0BD8">
        <w:rPr>
          <w:rFonts w:ascii="Cambria" w:hAnsi="Cambria" w:cs="Arial"/>
          <w:sz w:val="22"/>
          <w:szCs w:val="22"/>
        </w:rPr>
        <w:t>, ďalej len „</w:t>
      </w:r>
      <w:r w:rsidR="00A66A93" w:rsidRPr="002A0BD8">
        <w:rPr>
          <w:rFonts w:ascii="Cambria" w:hAnsi="Cambria" w:cs="Arial"/>
          <w:sz w:val="22"/>
          <w:szCs w:val="22"/>
        </w:rPr>
        <w:t>ZVO</w:t>
      </w:r>
      <w:r w:rsidR="00DA1ABC" w:rsidRPr="002A0BD8">
        <w:rPr>
          <w:rFonts w:ascii="Cambria" w:hAnsi="Cambria" w:cs="Arial"/>
          <w:sz w:val="22"/>
          <w:szCs w:val="22"/>
        </w:rPr>
        <w:t>“</w:t>
      </w:r>
      <w:r w:rsidRPr="002A0BD8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2A0BD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1C28C144" w:rsidR="00D35AA3" w:rsidRPr="002A0BD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2A0BD8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2A0BD8">
        <w:rPr>
          <w:rFonts w:ascii="Cambria" w:hAnsi="Cambria" w:cs="Arial"/>
          <w:b/>
          <w:bCs/>
          <w:sz w:val="22"/>
          <w:szCs w:val="22"/>
        </w:rPr>
        <w:t>obstarávateľa</w:t>
      </w:r>
      <w:r w:rsidR="00C969E2" w:rsidRPr="002A0BD8">
        <w:rPr>
          <w:rFonts w:ascii="Cambria" w:hAnsi="Cambria" w:cs="Arial"/>
          <w:b/>
          <w:bCs/>
          <w:sz w:val="22"/>
          <w:szCs w:val="22"/>
        </w:rPr>
        <w:t>:</w:t>
      </w:r>
    </w:p>
    <w:p w14:paraId="1DEEC3D1" w14:textId="77777777" w:rsidR="00D35AA3" w:rsidRPr="002A0BD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6BDAE3F8" w14:textId="77777777" w:rsidR="00D35AA3" w:rsidRPr="002A0BD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 xml:space="preserve">Názov organizácie: </w:t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  <w:t>Národná banka Slovenska</w:t>
      </w:r>
    </w:p>
    <w:p w14:paraId="47688B87" w14:textId="77777777" w:rsidR="00D35AA3" w:rsidRPr="002A0BD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 xml:space="preserve">Adresa sídla: </w:t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  <w:t xml:space="preserve">Imricha </w:t>
      </w:r>
      <w:proofErr w:type="spellStart"/>
      <w:r w:rsidRPr="002A0BD8">
        <w:rPr>
          <w:rFonts w:ascii="Cambria" w:hAnsi="Cambria" w:cs="Arial"/>
          <w:sz w:val="22"/>
          <w:szCs w:val="22"/>
        </w:rPr>
        <w:t>Karvaša</w:t>
      </w:r>
      <w:proofErr w:type="spellEnd"/>
      <w:r w:rsidRPr="002A0BD8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0BDA7F7" w14:textId="77777777" w:rsidR="00D35AA3" w:rsidRPr="002A0BD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 xml:space="preserve">IČO: </w:t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  <w:t>30 844 789</w:t>
      </w:r>
    </w:p>
    <w:p w14:paraId="56E1741D" w14:textId="488B051F" w:rsidR="00D35AA3" w:rsidRPr="002A0BD8" w:rsidRDefault="00D35AA3" w:rsidP="00D35AA3">
      <w:pPr>
        <w:pStyle w:val="Default"/>
        <w:rPr>
          <w:rStyle w:val="Hypertextovprepojenie"/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>Internetová adresa (URL):</w:t>
      </w:r>
      <w:r w:rsidRPr="002A0BD8">
        <w:rPr>
          <w:rFonts w:ascii="Cambria" w:hAnsi="Cambria" w:cs="Arial"/>
          <w:sz w:val="22"/>
          <w:szCs w:val="22"/>
        </w:rPr>
        <w:tab/>
      </w:r>
      <w:r w:rsidRPr="002A0BD8">
        <w:rPr>
          <w:rFonts w:ascii="Cambria" w:hAnsi="Cambria" w:cs="Arial"/>
          <w:sz w:val="22"/>
          <w:szCs w:val="22"/>
        </w:rPr>
        <w:tab/>
      </w:r>
      <w:hyperlink r:id="rId15" w:history="1">
        <w:r w:rsidRPr="002A0BD8">
          <w:rPr>
            <w:rStyle w:val="Hypertextovprepojenie"/>
            <w:rFonts w:ascii="Cambria" w:hAnsi="Cambria" w:cs="Arial"/>
            <w:sz w:val="22"/>
            <w:szCs w:val="22"/>
          </w:rPr>
          <w:t>www.nbs.sk</w:t>
        </w:r>
      </w:hyperlink>
    </w:p>
    <w:p w14:paraId="66FF2235" w14:textId="77777777" w:rsidR="00F22D04" w:rsidRPr="002A0BD8" w:rsidRDefault="00F22D04" w:rsidP="00F22D04">
      <w:pPr>
        <w:pStyle w:val="Default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>Profil verejného obstarávateľa (URL):</w:t>
      </w:r>
      <w:r w:rsidRPr="002A0BD8">
        <w:rPr>
          <w:rFonts w:ascii="Cambria" w:hAnsi="Cambria" w:cs="Arial"/>
          <w:sz w:val="22"/>
          <w:szCs w:val="22"/>
        </w:rPr>
        <w:tab/>
      </w:r>
      <w:hyperlink r:id="rId16" w:history="1">
        <w:r w:rsidRPr="002A0BD8">
          <w:rPr>
            <w:rStyle w:val="Hypertextovprepojenie"/>
            <w:rFonts w:ascii="Cambria" w:hAnsi="Cambria" w:cs="Arial"/>
            <w:sz w:val="22"/>
            <w:szCs w:val="22"/>
          </w:rPr>
          <w:t>https://www.uvo.gov.sk/profily/-/profil/pdetail/8643</w:t>
        </w:r>
      </w:hyperlink>
    </w:p>
    <w:p w14:paraId="70192EAC" w14:textId="77777777" w:rsidR="00131E88" w:rsidRPr="002A0BD8" w:rsidRDefault="00131E88" w:rsidP="00131E88">
      <w:pPr>
        <w:pStyle w:val="Default"/>
        <w:rPr>
          <w:rFonts w:ascii="Cambria" w:hAnsi="Cambria"/>
          <w:sz w:val="22"/>
          <w:szCs w:val="22"/>
        </w:rPr>
      </w:pPr>
      <w:r w:rsidRPr="002A0BD8">
        <w:rPr>
          <w:rFonts w:ascii="Cambria" w:hAnsi="Cambria"/>
          <w:sz w:val="22"/>
          <w:szCs w:val="22"/>
        </w:rPr>
        <w:t xml:space="preserve">Webové sídlo NBS: </w:t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hyperlink r:id="rId17" w:history="1">
        <w:r w:rsidRPr="002A0BD8">
          <w:rPr>
            <w:rStyle w:val="Hypertextovprepojenie"/>
            <w:rFonts w:ascii="Cambria" w:hAnsi="Cambria"/>
            <w:sz w:val="22"/>
            <w:szCs w:val="22"/>
          </w:rPr>
          <w:t>https://nbs.sk/o-narodnej-banke/verejne-obstaravanie/ptk</w:t>
        </w:r>
      </w:hyperlink>
    </w:p>
    <w:p w14:paraId="11207918" w14:textId="085AA5E0" w:rsidR="00131E88" w:rsidRPr="002A0BD8" w:rsidRDefault="00131E88" w:rsidP="00131E88">
      <w:pPr>
        <w:pStyle w:val="Default"/>
        <w:rPr>
          <w:rFonts w:ascii="Cambria" w:hAnsi="Cambria"/>
          <w:sz w:val="22"/>
          <w:szCs w:val="22"/>
        </w:rPr>
      </w:pPr>
      <w:r w:rsidRPr="002A0BD8">
        <w:rPr>
          <w:rFonts w:ascii="Cambria" w:hAnsi="Cambria"/>
          <w:sz w:val="22"/>
          <w:szCs w:val="22"/>
        </w:rPr>
        <w:t>Kontaktná osoba:</w:t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  <w:t>Ing. Katarína Ftáčniková</w:t>
      </w:r>
    </w:p>
    <w:p w14:paraId="0E51CA7B" w14:textId="77777777" w:rsidR="00131E88" w:rsidRPr="002A0BD8" w:rsidRDefault="00131E88" w:rsidP="00131E88">
      <w:pPr>
        <w:pStyle w:val="Default"/>
      </w:pPr>
      <w:r w:rsidRPr="002A0BD8">
        <w:rPr>
          <w:rFonts w:ascii="Cambria" w:hAnsi="Cambria"/>
          <w:sz w:val="22"/>
          <w:szCs w:val="22"/>
        </w:rPr>
        <w:t>E</w:t>
      </w:r>
      <w:r w:rsidR="00B84878" w:rsidRPr="002A0BD8">
        <w:rPr>
          <w:rFonts w:ascii="Cambria" w:hAnsi="Cambria"/>
          <w:sz w:val="22"/>
          <w:szCs w:val="22"/>
        </w:rPr>
        <w:t xml:space="preserve">-mail: </w:t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hyperlink r:id="rId18" w:history="1">
        <w:r w:rsidRPr="002A0BD8">
          <w:rPr>
            <w:rStyle w:val="Hypertextovprepojenie"/>
            <w:rFonts w:ascii="Cambria" w:hAnsi="Cambria"/>
            <w:sz w:val="22"/>
            <w:szCs w:val="22"/>
          </w:rPr>
          <w:t>katarina.ftacnikova@nbs.sk</w:t>
        </w:r>
      </w:hyperlink>
      <w:r w:rsidRPr="002A0BD8">
        <w:rPr>
          <w:rFonts w:ascii="Cambria" w:hAnsi="Cambria"/>
          <w:sz w:val="22"/>
          <w:szCs w:val="22"/>
        </w:rPr>
        <w:t xml:space="preserve"> </w:t>
      </w:r>
    </w:p>
    <w:p w14:paraId="655E0B0B" w14:textId="01896B83" w:rsidR="00B84878" w:rsidRPr="002A0BD8" w:rsidRDefault="00131E88" w:rsidP="00131E88">
      <w:pPr>
        <w:pStyle w:val="Default"/>
        <w:rPr>
          <w:rFonts w:ascii="Cambria" w:hAnsi="Cambria"/>
          <w:sz w:val="22"/>
          <w:szCs w:val="22"/>
        </w:rPr>
      </w:pPr>
      <w:r w:rsidRPr="002A0BD8">
        <w:t>T</w:t>
      </w:r>
      <w:r w:rsidR="00B84878" w:rsidRPr="002A0BD8">
        <w:rPr>
          <w:rFonts w:ascii="Cambria" w:hAnsi="Cambria"/>
          <w:sz w:val="22"/>
          <w:szCs w:val="22"/>
        </w:rPr>
        <w:t>el</w:t>
      </w:r>
      <w:r w:rsidRPr="002A0BD8">
        <w:rPr>
          <w:rFonts w:ascii="Cambria" w:hAnsi="Cambria"/>
          <w:sz w:val="22"/>
          <w:szCs w:val="22"/>
        </w:rPr>
        <w:t>efón</w:t>
      </w:r>
      <w:r w:rsidR="00B84878" w:rsidRPr="002A0BD8">
        <w:rPr>
          <w:rFonts w:ascii="Cambria" w:hAnsi="Cambria"/>
          <w:sz w:val="22"/>
          <w:szCs w:val="22"/>
        </w:rPr>
        <w:t xml:space="preserve">: </w:t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r w:rsidRPr="002A0BD8">
        <w:rPr>
          <w:rFonts w:ascii="Cambria" w:hAnsi="Cambria"/>
          <w:sz w:val="22"/>
          <w:szCs w:val="22"/>
        </w:rPr>
        <w:tab/>
      </w:r>
      <w:r w:rsidR="00B84878" w:rsidRPr="002A0BD8">
        <w:rPr>
          <w:rFonts w:ascii="Cambria" w:eastAsiaTheme="minorEastAsia" w:hAnsi="Cambria"/>
          <w:noProof/>
          <w:sz w:val="22"/>
          <w:szCs w:val="22"/>
        </w:rPr>
        <w:t xml:space="preserve">+421 </w:t>
      </w:r>
      <w:r w:rsidRPr="002A0BD8">
        <w:rPr>
          <w:rFonts w:ascii="Cambria" w:eastAsiaTheme="minorEastAsia" w:hAnsi="Cambria"/>
          <w:noProof/>
          <w:sz w:val="22"/>
          <w:szCs w:val="22"/>
        </w:rPr>
        <w:t xml:space="preserve">2 </w:t>
      </w:r>
      <w:r w:rsidR="00B84878" w:rsidRPr="002A0BD8">
        <w:rPr>
          <w:rFonts w:ascii="Cambria" w:eastAsiaTheme="minorEastAsia" w:hAnsi="Cambria"/>
          <w:noProof/>
          <w:sz w:val="22"/>
          <w:szCs w:val="22"/>
        </w:rPr>
        <w:t>5787 122</w:t>
      </w:r>
      <w:r w:rsidRPr="002A0BD8">
        <w:rPr>
          <w:rFonts w:ascii="Cambria" w:eastAsiaTheme="minorEastAsia" w:hAnsi="Cambria"/>
          <w:noProof/>
          <w:sz w:val="22"/>
          <w:szCs w:val="22"/>
        </w:rPr>
        <w:t>6</w:t>
      </w:r>
    </w:p>
    <w:p w14:paraId="3493A55B" w14:textId="77777777" w:rsidR="00D35AA3" w:rsidRPr="002A0BD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F3B6F19" w14:textId="1B8183C7" w:rsidR="00D35AA3" w:rsidRPr="002A0BD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 xml:space="preserve">(ďalej </w:t>
      </w:r>
      <w:r w:rsidR="00D84115" w:rsidRPr="002A0BD8">
        <w:rPr>
          <w:rFonts w:ascii="Cambria" w:hAnsi="Cambria" w:cs="Arial"/>
          <w:sz w:val="22"/>
          <w:szCs w:val="22"/>
        </w:rPr>
        <w:t xml:space="preserve">ako </w:t>
      </w:r>
      <w:r w:rsidRPr="002A0BD8">
        <w:rPr>
          <w:rFonts w:ascii="Cambria" w:hAnsi="Cambria" w:cs="Arial"/>
          <w:sz w:val="22"/>
          <w:szCs w:val="22"/>
        </w:rPr>
        <w:t>„</w:t>
      </w:r>
      <w:r w:rsidR="008639F8" w:rsidRPr="002A0BD8">
        <w:rPr>
          <w:rFonts w:ascii="Cambria" w:hAnsi="Cambria" w:cs="Arial"/>
          <w:sz w:val="22"/>
          <w:szCs w:val="22"/>
        </w:rPr>
        <w:t xml:space="preserve">verejný </w:t>
      </w:r>
      <w:r w:rsidRPr="002A0BD8">
        <w:rPr>
          <w:rFonts w:ascii="Cambria" w:hAnsi="Cambria" w:cs="Arial"/>
          <w:sz w:val="22"/>
          <w:szCs w:val="22"/>
        </w:rPr>
        <w:t>obstarávateľ“</w:t>
      </w:r>
      <w:r w:rsidR="00B84878" w:rsidRPr="002A0BD8">
        <w:rPr>
          <w:rFonts w:ascii="Cambria" w:hAnsi="Cambria" w:cs="Arial"/>
          <w:sz w:val="22"/>
          <w:szCs w:val="22"/>
        </w:rPr>
        <w:t xml:space="preserve"> </w:t>
      </w:r>
      <w:r w:rsidR="008D41D8" w:rsidRPr="002A0BD8">
        <w:rPr>
          <w:rFonts w:ascii="Cambria" w:hAnsi="Cambria" w:cs="Arial"/>
          <w:sz w:val="22"/>
          <w:szCs w:val="22"/>
        </w:rPr>
        <w:t>alebo „NBS“</w:t>
      </w:r>
      <w:r w:rsidRPr="002A0BD8">
        <w:rPr>
          <w:rFonts w:ascii="Cambria" w:hAnsi="Cambria" w:cs="Arial"/>
          <w:sz w:val="22"/>
          <w:szCs w:val="22"/>
        </w:rPr>
        <w:t>)</w:t>
      </w:r>
    </w:p>
    <w:p w14:paraId="35051A27" w14:textId="77777777" w:rsidR="00C969E2" w:rsidRPr="002A0BD8" w:rsidRDefault="00C969E2" w:rsidP="008639F8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0A580AF0" w14:textId="3B130CD7" w:rsidR="00131E88" w:rsidRPr="002A0BD8" w:rsidRDefault="00131E88" w:rsidP="008639F8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 xml:space="preserve">Národná banka Slovenska </w:t>
      </w:r>
      <w:r w:rsidR="0078394A" w:rsidRPr="002A0BD8">
        <w:rPr>
          <w:rFonts w:ascii="Cambria" w:hAnsi="Cambria" w:cs="Arial"/>
          <w:sz w:val="22"/>
          <w:szCs w:val="22"/>
        </w:rPr>
        <w:t xml:space="preserve">(ďalej len „NBS“) </w:t>
      </w:r>
      <w:r w:rsidRPr="002A0BD8">
        <w:rPr>
          <w:rFonts w:ascii="Cambria" w:hAnsi="Cambria" w:cs="Arial"/>
          <w:sz w:val="22"/>
          <w:szCs w:val="22"/>
        </w:rPr>
        <w:t>ako verejný obstarávateľ podľa § 7 ods.1 písm. d) zákona o verejnom obstarávaní týmto informuje relevantné hospodárske subjekty o uskutočnení prípravných trhových konzultácií (ďalej len „PTK“) za účelom získania informácií pre stanovenie objektívnych parametrov a požiadaviek na vyššie uvedený predmet zákazky.</w:t>
      </w:r>
    </w:p>
    <w:p w14:paraId="0280836B" w14:textId="77777777" w:rsidR="00285457" w:rsidRPr="002A0BD8" w:rsidRDefault="00285457" w:rsidP="008639F8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79AA1722" w14:textId="0D5D3754" w:rsidR="00285457" w:rsidRPr="002A0BD8" w:rsidRDefault="00285457" w:rsidP="00285457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>N</w:t>
      </w:r>
      <w:r w:rsidR="00B84878" w:rsidRPr="002A0BD8">
        <w:rPr>
          <w:rFonts w:ascii="Cambria" w:hAnsi="Cambria" w:cs="Arial"/>
          <w:sz w:val="22"/>
          <w:szCs w:val="22"/>
        </w:rPr>
        <w:t>BS</w:t>
      </w:r>
      <w:r w:rsidRPr="002A0BD8">
        <w:rPr>
          <w:rFonts w:ascii="Cambria" w:hAnsi="Cambria" w:cs="Arial"/>
          <w:sz w:val="22"/>
          <w:szCs w:val="22"/>
        </w:rPr>
        <w:t xml:space="preserve"> vyzýva hospodárske subjekty na účasť na PTK zverejnených</w:t>
      </w:r>
      <w:r w:rsidR="004F1141" w:rsidRPr="002A0BD8">
        <w:rPr>
          <w:rFonts w:ascii="Cambria" w:hAnsi="Cambria" w:cs="Arial"/>
          <w:sz w:val="22"/>
          <w:szCs w:val="22"/>
        </w:rPr>
        <w:t xml:space="preserve"> dňa</w:t>
      </w:r>
      <w:r w:rsidRPr="002A0BD8">
        <w:rPr>
          <w:rFonts w:ascii="Cambria" w:hAnsi="Cambria" w:cs="Arial"/>
          <w:sz w:val="22"/>
          <w:szCs w:val="22"/>
        </w:rPr>
        <w:t xml:space="preserve"> </w:t>
      </w:r>
      <w:r w:rsidR="002018DF" w:rsidRPr="002A0BD8">
        <w:rPr>
          <w:rFonts w:ascii="Cambria" w:hAnsi="Cambria" w:cs="Arial"/>
          <w:b/>
          <w:bCs/>
          <w:sz w:val="22"/>
          <w:szCs w:val="22"/>
        </w:rPr>
        <w:t>2</w:t>
      </w:r>
      <w:r w:rsidRPr="002A0BD8">
        <w:rPr>
          <w:rFonts w:ascii="Cambria" w:hAnsi="Cambria" w:cs="Arial"/>
          <w:b/>
          <w:bCs/>
          <w:sz w:val="22"/>
          <w:szCs w:val="22"/>
        </w:rPr>
        <w:t>.1</w:t>
      </w:r>
      <w:r w:rsidR="002A0BD8" w:rsidRPr="002A0BD8">
        <w:rPr>
          <w:rFonts w:ascii="Cambria" w:hAnsi="Cambria" w:cs="Arial"/>
          <w:b/>
          <w:bCs/>
          <w:sz w:val="22"/>
          <w:szCs w:val="22"/>
        </w:rPr>
        <w:t>2</w:t>
      </w:r>
      <w:r w:rsidRPr="002A0BD8">
        <w:rPr>
          <w:rFonts w:ascii="Cambria" w:hAnsi="Cambria" w:cs="Arial"/>
          <w:b/>
          <w:bCs/>
          <w:sz w:val="22"/>
          <w:szCs w:val="22"/>
        </w:rPr>
        <w:t>.2024</w:t>
      </w:r>
      <w:r w:rsidRPr="002A0BD8">
        <w:rPr>
          <w:rFonts w:ascii="Cambria" w:hAnsi="Cambria" w:cs="Arial"/>
          <w:sz w:val="22"/>
          <w:szCs w:val="22"/>
        </w:rPr>
        <w:t xml:space="preserve"> na webovom sídle </w:t>
      </w:r>
      <w:r w:rsidR="00B84878" w:rsidRPr="002A0BD8">
        <w:rPr>
          <w:rFonts w:ascii="Cambria" w:hAnsi="Cambria" w:cs="Arial"/>
          <w:sz w:val="22"/>
          <w:szCs w:val="22"/>
        </w:rPr>
        <w:t>NBS</w:t>
      </w:r>
      <w:r w:rsidRPr="002A0BD8">
        <w:rPr>
          <w:rFonts w:ascii="Cambria" w:hAnsi="Cambria" w:cs="Arial"/>
          <w:sz w:val="22"/>
          <w:szCs w:val="22"/>
        </w:rPr>
        <w:t xml:space="preserve">. </w:t>
      </w:r>
    </w:p>
    <w:p w14:paraId="71891455" w14:textId="77777777" w:rsidR="00D35AA3" w:rsidRPr="002A0BD8" w:rsidRDefault="00D35AA3" w:rsidP="00D35AA3">
      <w:pPr>
        <w:pStyle w:val="Bezriadkovania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631D642" w14:textId="3137EAE5" w:rsidR="005E0069" w:rsidRPr="002A0BD8" w:rsidRDefault="00D35AA3" w:rsidP="00D35AA3">
      <w:pPr>
        <w:pStyle w:val="Bezriadkovania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2A0BD8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  <w:r w:rsidR="00EB258D" w:rsidRPr="002A0BD8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 xml:space="preserve">: </w:t>
      </w:r>
    </w:p>
    <w:p w14:paraId="22820F55" w14:textId="77777777" w:rsidR="009C4D0F" w:rsidRPr="002A0BD8" w:rsidRDefault="00C969E2" w:rsidP="0078394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>príprava a informovanie hospodárskych subjektov na relevantnom trhu o</w:t>
      </w:r>
      <w:r w:rsidR="009C4D0F" w:rsidRPr="002A0BD8">
        <w:rPr>
          <w:rFonts w:ascii="Cambria" w:hAnsi="Cambria" w:cs="Arial"/>
          <w:sz w:val="22"/>
          <w:szCs w:val="22"/>
        </w:rPr>
        <w:t xml:space="preserve"> plánovanej zákazke, </w:t>
      </w:r>
    </w:p>
    <w:p w14:paraId="0D0B537A" w14:textId="0C03C175" w:rsidR="009C4D0F" w:rsidRPr="002A0BD8" w:rsidRDefault="00C05653" w:rsidP="009C4D0F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>získa</w:t>
      </w:r>
      <w:r w:rsidR="00C969E2" w:rsidRPr="002A0BD8">
        <w:rPr>
          <w:rFonts w:ascii="Cambria" w:hAnsi="Cambria" w:cs="Tahoma"/>
          <w:sz w:val="22"/>
          <w:szCs w:val="22"/>
        </w:rPr>
        <w:t>nie</w:t>
      </w:r>
      <w:r w:rsidRPr="002A0BD8">
        <w:rPr>
          <w:rFonts w:ascii="Cambria" w:hAnsi="Cambria" w:cs="Tahoma"/>
          <w:sz w:val="22"/>
          <w:szCs w:val="22"/>
        </w:rPr>
        <w:t xml:space="preserve"> informáci</w:t>
      </w:r>
      <w:r w:rsidR="00C969E2" w:rsidRPr="002A0BD8">
        <w:rPr>
          <w:rFonts w:ascii="Cambria" w:hAnsi="Cambria" w:cs="Tahoma"/>
          <w:sz w:val="22"/>
          <w:szCs w:val="22"/>
        </w:rPr>
        <w:t>í</w:t>
      </w:r>
      <w:r w:rsidRPr="002A0BD8">
        <w:rPr>
          <w:rFonts w:ascii="Cambria" w:hAnsi="Cambria" w:cs="Tahoma"/>
          <w:sz w:val="22"/>
          <w:szCs w:val="22"/>
        </w:rPr>
        <w:t xml:space="preserve"> </w:t>
      </w:r>
      <w:r w:rsidR="008D41D8" w:rsidRPr="002A0BD8">
        <w:rPr>
          <w:rFonts w:ascii="Cambria" w:hAnsi="Cambria" w:cs="Tahoma"/>
          <w:sz w:val="22"/>
          <w:szCs w:val="22"/>
        </w:rPr>
        <w:t xml:space="preserve">od </w:t>
      </w:r>
      <w:r w:rsidR="00C969E2" w:rsidRPr="002A0BD8">
        <w:rPr>
          <w:rFonts w:ascii="Cambria" w:hAnsi="Cambria" w:cs="Arial"/>
          <w:sz w:val="22"/>
          <w:szCs w:val="22"/>
        </w:rPr>
        <w:t xml:space="preserve">hospodárskych subjektov na relevantnom trhu </w:t>
      </w:r>
      <w:r w:rsidRPr="002A0BD8">
        <w:rPr>
          <w:rFonts w:ascii="Cambria" w:hAnsi="Cambria" w:cs="Tahoma"/>
          <w:sz w:val="22"/>
          <w:szCs w:val="22"/>
        </w:rPr>
        <w:t xml:space="preserve">týkajúcich </w:t>
      </w:r>
      <w:r w:rsidR="004F1141" w:rsidRPr="002A0BD8">
        <w:rPr>
          <w:rFonts w:ascii="Cambria" w:hAnsi="Cambria" w:cs="Tahoma"/>
          <w:sz w:val="22"/>
          <w:szCs w:val="22"/>
        </w:rPr>
        <w:t xml:space="preserve">sa </w:t>
      </w:r>
      <w:r w:rsidRPr="002A0BD8">
        <w:rPr>
          <w:rFonts w:ascii="Cambria" w:hAnsi="Cambria" w:cs="Tahoma"/>
          <w:sz w:val="22"/>
          <w:szCs w:val="22"/>
        </w:rPr>
        <w:t>možných riešení požiadaviek</w:t>
      </w:r>
      <w:r w:rsidR="008D41D8" w:rsidRPr="002A0BD8">
        <w:rPr>
          <w:rFonts w:ascii="Cambria" w:hAnsi="Cambria" w:cs="Tahoma"/>
          <w:sz w:val="22"/>
          <w:szCs w:val="22"/>
        </w:rPr>
        <w:t xml:space="preserve"> </w:t>
      </w:r>
      <w:r w:rsidR="00C05B39" w:rsidRPr="002A0BD8">
        <w:rPr>
          <w:rFonts w:ascii="Cambria" w:hAnsi="Cambria" w:cs="Tahoma"/>
          <w:sz w:val="22"/>
          <w:szCs w:val="22"/>
        </w:rPr>
        <w:t xml:space="preserve">vo vzťahu k </w:t>
      </w:r>
      <w:r w:rsidR="009C4D0F" w:rsidRPr="002A0BD8">
        <w:rPr>
          <w:rFonts w:ascii="Cambria" w:hAnsi="Cambria" w:cs="Tahoma"/>
          <w:sz w:val="22"/>
          <w:szCs w:val="22"/>
        </w:rPr>
        <w:t xml:space="preserve">opisu predmetu plánovanej zákazky, </w:t>
      </w:r>
    </w:p>
    <w:p w14:paraId="47F4AC8A" w14:textId="336310A6" w:rsidR="00645ECF" w:rsidRPr="002A0BD8" w:rsidRDefault="00645ECF" w:rsidP="00645ECF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 xml:space="preserve">overenie jednoznačnosti, úplnosti a nestrannosti požiadaviek na opis predmetu plánovanej zákazky u skúsených hospodárskych subjektov na relevantnom trhu tak, aby následné zadanie zákazky podporovalo otvorenú hospodársku súťaž, </w:t>
      </w:r>
    </w:p>
    <w:p w14:paraId="393E3F8F" w14:textId="28872284" w:rsidR="00EB258D" w:rsidRPr="002A0BD8" w:rsidRDefault="009C4D0F" w:rsidP="00C969E2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>z</w:t>
      </w:r>
      <w:r w:rsidR="00C05B39" w:rsidRPr="002A0BD8">
        <w:rPr>
          <w:rFonts w:ascii="Cambria" w:hAnsi="Cambria" w:cs="Tahoma"/>
          <w:sz w:val="22"/>
          <w:szCs w:val="22"/>
        </w:rPr>
        <w:t>i</w:t>
      </w:r>
      <w:r w:rsidRPr="002A0BD8">
        <w:rPr>
          <w:rFonts w:ascii="Cambria" w:hAnsi="Cambria" w:cs="Tahoma"/>
          <w:sz w:val="22"/>
          <w:szCs w:val="22"/>
        </w:rPr>
        <w:t>s</w:t>
      </w:r>
      <w:r w:rsidR="00C05B39" w:rsidRPr="002A0BD8">
        <w:rPr>
          <w:rFonts w:ascii="Cambria" w:hAnsi="Cambria" w:cs="Tahoma"/>
          <w:sz w:val="22"/>
          <w:szCs w:val="22"/>
        </w:rPr>
        <w:t xml:space="preserve">tenie </w:t>
      </w:r>
      <w:r w:rsidR="008E3E7E" w:rsidRPr="002A0BD8">
        <w:rPr>
          <w:rFonts w:ascii="Cambria" w:hAnsi="Cambria" w:cs="Tahoma"/>
          <w:sz w:val="22"/>
          <w:szCs w:val="22"/>
        </w:rPr>
        <w:t>ďalších dôležitých skutočností</w:t>
      </w:r>
      <w:r w:rsidR="00791D23" w:rsidRPr="002A0BD8">
        <w:rPr>
          <w:rFonts w:ascii="Cambria" w:hAnsi="Cambria" w:cs="Tahoma"/>
          <w:sz w:val="22"/>
          <w:szCs w:val="22"/>
        </w:rPr>
        <w:t>, týkajúcich sa</w:t>
      </w:r>
      <w:r w:rsidR="008E3E7E" w:rsidRPr="002A0BD8">
        <w:rPr>
          <w:rFonts w:ascii="Cambria" w:hAnsi="Cambria" w:cs="Tahoma"/>
          <w:sz w:val="22"/>
          <w:szCs w:val="22"/>
        </w:rPr>
        <w:t xml:space="preserve"> plánovaného verejného obstarávania tak, aby boli dodržané princípy verejného obstarávania a aby sa plánovaného verejného obstarávania zúčastnil čo najväčší počet oprávnených hospodárskych subjektov pôsobiacich na relevantnom trhu</w:t>
      </w:r>
      <w:r w:rsidR="00645ECF" w:rsidRPr="002A0BD8">
        <w:rPr>
          <w:rFonts w:ascii="Cambria" w:hAnsi="Cambria" w:cs="Tahoma"/>
          <w:sz w:val="22"/>
          <w:szCs w:val="22"/>
        </w:rPr>
        <w:t xml:space="preserve">. </w:t>
      </w:r>
    </w:p>
    <w:p w14:paraId="55DE6F6A" w14:textId="77777777" w:rsidR="00EB258D" w:rsidRPr="002A0BD8" w:rsidRDefault="00EB258D" w:rsidP="00EB258D">
      <w:pPr>
        <w:pStyle w:val="Odsekzoznamu"/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6A854B0B" w14:textId="77777777" w:rsidR="00196307" w:rsidRPr="002A0BD8" w:rsidRDefault="00196307" w:rsidP="00196307">
      <w:pPr>
        <w:autoSpaceDE w:val="0"/>
        <w:autoSpaceDN w:val="0"/>
        <w:adjustRightInd w:val="0"/>
        <w:spacing w:before="80"/>
        <w:jc w:val="both"/>
        <w:rPr>
          <w:rFonts w:ascii="Cambria" w:hAnsi="Cambria" w:cs="Tahoma"/>
          <w:b/>
          <w:bCs/>
          <w:sz w:val="22"/>
          <w:szCs w:val="22"/>
        </w:rPr>
      </w:pPr>
      <w:r w:rsidRPr="002A0BD8">
        <w:rPr>
          <w:rFonts w:ascii="Cambria" w:hAnsi="Cambria" w:cs="Tahoma"/>
          <w:b/>
          <w:bCs/>
          <w:sz w:val="22"/>
          <w:szCs w:val="22"/>
        </w:rPr>
        <w:t>Priebeh PTK a spôsob komunikácie:</w:t>
      </w:r>
    </w:p>
    <w:p w14:paraId="7E4109D1" w14:textId="48C7574E" w:rsidR="00196307" w:rsidRPr="002A0BD8" w:rsidRDefault="00196307" w:rsidP="00196307">
      <w:pPr>
        <w:autoSpaceDE w:val="0"/>
        <w:autoSpaceDN w:val="0"/>
        <w:adjustRightInd w:val="0"/>
        <w:spacing w:before="8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 xml:space="preserve">Účastníci PTK </w:t>
      </w:r>
      <w:r w:rsidR="002018DF" w:rsidRPr="002A0BD8">
        <w:rPr>
          <w:rFonts w:ascii="Cambria" w:hAnsi="Cambria" w:cs="Tahoma"/>
          <w:sz w:val="22"/>
          <w:szCs w:val="22"/>
        </w:rPr>
        <w:t>zašlú</w:t>
      </w:r>
      <w:r w:rsidRPr="002A0BD8">
        <w:rPr>
          <w:rFonts w:ascii="Cambria" w:hAnsi="Cambria" w:cs="Tahoma"/>
          <w:sz w:val="22"/>
          <w:szCs w:val="22"/>
        </w:rPr>
        <w:t xml:space="preserve"> vyplnen</w:t>
      </w:r>
      <w:r w:rsidR="002018DF" w:rsidRPr="002A0BD8">
        <w:rPr>
          <w:rFonts w:ascii="Cambria" w:hAnsi="Cambria" w:cs="Tahoma"/>
          <w:sz w:val="22"/>
          <w:szCs w:val="22"/>
        </w:rPr>
        <w:t>ý</w:t>
      </w:r>
      <w:r w:rsidRPr="002A0BD8">
        <w:rPr>
          <w:rFonts w:ascii="Cambria" w:hAnsi="Cambria" w:cs="Tahoma"/>
          <w:sz w:val="22"/>
          <w:szCs w:val="22"/>
        </w:rPr>
        <w:t xml:space="preserve"> prihlasovac</w:t>
      </w:r>
      <w:r w:rsidR="002018DF" w:rsidRPr="002A0BD8">
        <w:rPr>
          <w:rFonts w:ascii="Cambria" w:hAnsi="Cambria" w:cs="Tahoma"/>
          <w:sz w:val="22"/>
          <w:szCs w:val="22"/>
        </w:rPr>
        <w:t>í</w:t>
      </w:r>
      <w:r w:rsidRPr="002A0BD8">
        <w:rPr>
          <w:rFonts w:ascii="Cambria" w:hAnsi="Cambria" w:cs="Tahoma"/>
          <w:sz w:val="22"/>
          <w:szCs w:val="22"/>
        </w:rPr>
        <w:t xml:space="preserve"> formulár k </w:t>
      </w:r>
      <w:r w:rsidR="002018DF" w:rsidRPr="002A0BD8">
        <w:rPr>
          <w:rFonts w:ascii="Cambria" w:hAnsi="Cambria" w:cs="Tahoma"/>
          <w:sz w:val="22"/>
          <w:szCs w:val="22"/>
        </w:rPr>
        <w:t>PTK</w:t>
      </w:r>
      <w:r w:rsidRPr="002A0BD8">
        <w:rPr>
          <w:rFonts w:ascii="Cambria" w:hAnsi="Cambria" w:cs="Tahoma"/>
          <w:sz w:val="22"/>
          <w:szCs w:val="22"/>
        </w:rPr>
        <w:t xml:space="preserve"> (Príloha č. 1 tejto výzvy), ktorým potvrdia svoj záujem o účasť na PTK a svoje odpovede na otázky (Príloha č. 3 tejto výzvy) </w:t>
      </w:r>
      <w:r w:rsidRPr="002A0BD8">
        <w:rPr>
          <w:rFonts w:ascii="Cambria" w:hAnsi="Cambria" w:cs="Tahoma"/>
          <w:b/>
          <w:bCs/>
          <w:sz w:val="22"/>
          <w:szCs w:val="22"/>
        </w:rPr>
        <w:t>do 12.12.2024 do 10:00 hod.</w:t>
      </w:r>
      <w:r w:rsidRPr="002A0BD8">
        <w:rPr>
          <w:rFonts w:ascii="Cambria" w:hAnsi="Cambria" w:cs="Tahoma"/>
          <w:sz w:val="22"/>
          <w:szCs w:val="22"/>
        </w:rPr>
        <w:t xml:space="preserve"> na emailovú adresu: katarina.ftacnikova@nbs.sk. </w:t>
      </w:r>
    </w:p>
    <w:p w14:paraId="33EAE087" w14:textId="77777777" w:rsidR="002A0BD8" w:rsidRDefault="002A0BD8" w:rsidP="00023CC0">
      <w:pPr>
        <w:autoSpaceDE w:val="0"/>
        <w:autoSpaceDN w:val="0"/>
        <w:adjustRightInd w:val="0"/>
        <w:jc w:val="both"/>
        <w:rPr>
          <w:rFonts w:ascii="Cambria" w:hAnsi="Cambria" w:cs="Tahoma"/>
          <w:b/>
          <w:bCs/>
          <w:sz w:val="22"/>
          <w:szCs w:val="22"/>
        </w:rPr>
      </w:pPr>
    </w:p>
    <w:p w14:paraId="5C5A1BA9" w14:textId="0C1C4760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b/>
          <w:bCs/>
          <w:sz w:val="22"/>
          <w:szCs w:val="22"/>
        </w:rPr>
      </w:pPr>
      <w:r w:rsidRPr="002A0BD8">
        <w:rPr>
          <w:rFonts w:ascii="Cambria" w:hAnsi="Cambria" w:cs="Tahoma"/>
          <w:b/>
          <w:bCs/>
          <w:sz w:val="22"/>
          <w:szCs w:val="22"/>
        </w:rPr>
        <w:lastRenderedPageBreak/>
        <w:t>Poskytnuté dokumenty</w:t>
      </w:r>
      <w:r w:rsidR="00EB258D" w:rsidRPr="002A0BD8">
        <w:rPr>
          <w:rFonts w:ascii="Cambria" w:hAnsi="Cambria" w:cs="Tahoma"/>
          <w:b/>
          <w:bCs/>
          <w:sz w:val="22"/>
          <w:szCs w:val="22"/>
        </w:rPr>
        <w:t xml:space="preserve">: </w:t>
      </w:r>
    </w:p>
    <w:p w14:paraId="4E689B38" w14:textId="77777777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07E3F724" w14:textId="226D1A16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>Bližšie informácie o predmete PTK sa nachádzajú v samostatných prílohách tejto výzvy</w:t>
      </w:r>
      <w:r w:rsidR="00E35E4B" w:rsidRPr="002A0BD8">
        <w:rPr>
          <w:rFonts w:ascii="Cambria" w:hAnsi="Cambria" w:cs="Tahoma"/>
          <w:sz w:val="22"/>
          <w:szCs w:val="22"/>
        </w:rPr>
        <w:t>, predovšetkým v prílohe č. 2_Gastrotechnológia_ZTI_ELI_projekt_dokumentácia k PTK.</w:t>
      </w:r>
    </w:p>
    <w:p w14:paraId="70F77CC9" w14:textId="77777777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2B06D249" w14:textId="1F698631" w:rsidR="00612F46" w:rsidRPr="002A0BD8" w:rsidRDefault="00612F46" w:rsidP="00612F46">
      <w:pPr>
        <w:autoSpaceDE w:val="0"/>
        <w:autoSpaceDN w:val="0"/>
        <w:adjustRightInd w:val="0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  <w:r w:rsidRPr="002A0BD8">
        <w:rPr>
          <w:rFonts w:ascii="Cambria" w:eastAsia="Times New Roman" w:hAnsi="Cambria" w:cs="Arial"/>
          <w:b/>
          <w:color w:val="000000"/>
          <w:sz w:val="22"/>
          <w:szCs w:val="22"/>
          <w:lang w:eastAsia="sk-SK"/>
        </w:rPr>
        <w:t xml:space="preserve">Požiadavky kladené na účastníkov, ktorí sa chcú zúčastniť PTK: </w:t>
      </w:r>
    </w:p>
    <w:p w14:paraId="3FBE1269" w14:textId="77777777" w:rsidR="00612F46" w:rsidRPr="002A0BD8" w:rsidRDefault="00612F46" w:rsidP="00612F46">
      <w:pPr>
        <w:autoSpaceDE w:val="0"/>
        <w:autoSpaceDN w:val="0"/>
        <w:adjustRightInd w:val="0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</w:p>
    <w:p w14:paraId="79D52274" w14:textId="77777777" w:rsidR="00612F46" w:rsidRPr="002A0BD8" w:rsidRDefault="00612F46" w:rsidP="00612F46">
      <w:pPr>
        <w:tabs>
          <w:tab w:val="center" w:pos="4703"/>
          <w:tab w:val="left" w:pos="7914"/>
          <w:tab w:val="right" w:pos="9406"/>
        </w:tabs>
        <w:jc w:val="both"/>
        <w:rPr>
          <w:rFonts w:ascii="Cambria" w:hAnsi="Cambria"/>
          <w:sz w:val="22"/>
          <w:szCs w:val="22"/>
        </w:rPr>
      </w:pPr>
      <w:r w:rsidRPr="002A0BD8">
        <w:rPr>
          <w:rFonts w:ascii="Cambria" w:hAnsi="Cambria"/>
          <w:sz w:val="22"/>
          <w:szCs w:val="22"/>
        </w:rPr>
        <w:t>Verejný obstarávateľ sa s ohľadom na vedomosti a skúsenosti relevantných subjektov, ktoré sa chcú zúčastniť prípravných trhových konzultácií rozhodol zverejniť nasledujúce požiadavky:</w:t>
      </w:r>
    </w:p>
    <w:p w14:paraId="0DC60E8C" w14:textId="5FF2DE51" w:rsidR="00612F46" w:rsidRPr="002A0BD8" w:rsidRDefault="00612F46" w:rsidP="00612F46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2A0BD8">
        <w:rPr>
          <w:rFonts w:ascii="Cambria" w:hAnsi="Cambria"/>
          <w:sz w:val="22"/>
          <w:szCs w:val="22"/>
        </w:rPr>
        <w:t>rozhodnutie zúčastniť sa na konzultáciách musí byť slobodné a vážne;</w:t>
      </w:r>
    </w:p>
    <w:p w14:paraId="18651910" w14:textId="4ED6BE63" w:rsidR="00612F46" w:rsidRPr="002A0BD8" w:rsidRDefault="00612F46" w:rsidP="00612F46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2A0BD8">
        <w:rPr>
          <w:rFonts w:ascii="Cambria" w:hAnsi="Cambria"/>
          <w:sz w:val="22"/>
          <w:szCs w:val="22"/>
        </w:rPr>
        <w:t>samotných PTK sa budú môcť zúčastniť len účastní</w:t>
      </w:r>
      <w:r w:rsidR="00E23BB7" w:rsidRPr="002A0BD8">
        <w:rPr>
          <w:rFonts w:ascii="Cambria" w:hAnsi="Cambria"/>
          <w:sz w:val="22"/>
          <w:szCs w:val="22"/>
        </w:rPr>
        <w:t>ci</w:t>
      </w:r>
      <w:r w:rsidRPr="002A0BD8">
        <w:rPr>
          <w:rFonts w:ascii="Cambria" w:hAnsi="Cambria"/>
          <w:sz w:val="22"/>
          <w:szCs w:val="22"/>
        </w:rPr>
        <w:t xml:space="preserve"> a/alebo ich zástupcovia, ktorí sú si vedomí zákonnej úpravy PTK, dôsledkov vyplývajúcich z ich účasti na PTK a súhlasia s nimi (§ 25 a § 40 ods. 7 zákona o verejnom obstarávaní);</w:t>
      </w:r>
    </w:p>
    <w:p w14:paraId="4E804C95" w14:textId="07015FD8" w:rsidR="00612F46" w:rsidRPr="002A0BD8" w:rsidRDefault="00645ECF" w:rsidP="00612F46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>z</w:t>
      </w:r>
      <w:r w:rsidR="00612F46" w:rsidRPr="002A0BD8">
        <w:rPr>
          <w:rFonts w:ascii="Cambria" w:hAnsi="Cambria" w:cs="Tahoma"/>
          <w:sz w:val="22"/>
          <w:szCs w:val="22"/>
        </w:rPr>
        <w:t>účastnená osoba na PTK sa preukáže poverením od osoby oprávnenej konať za účastníka.</w:t>
      </w:r>
      <w:r w:rsidR="00612F46" w:rsidRPr="002A0BD8">
        <w:rPr>
          <w:rFonts w:ascii="Cambria" w:hAnsi="Cambria" w:cs="Tahoma"/>
          <w:sz w:val="22"/>
          <w:szCs w:val="22"/>
        </w:rPr>
        <w:br/>
        <w:t xml:space="preserve">Toto poverenie musí </w:t>
      </w:r>
      <w:r w:rsidR="00196307" w:rsidRPr="002A0BD8">
        <w:rPr>
          <w:rFonts w:ascii="Cambria" w:hAnsi="Cambria" w:cs="Tahoma"/>
          <w:sz w:val="22"/>
          <w:szCs w:val="22"/>
        </w:rPr>
        <w:t xml:space="preserve">byť predložené </w:t>
      </w:r>
      <w:r w:rsidR="00612F46" w:rsidRPr="002A0BD8">
        <w:rPr>
          <w:rFonts w:ascii="Cambria" w:hAnsi="Cambria" w:cs="Tahoma"/>
          <w:sz w:val="22"/>
          <w:szCs w:val="22"/>
        </w:rPr>
        <w:t>spolu s prihlasovacím formulárom</w:t>
      </w:r>
      <w:r w:rsidR="00196307" w:rsidRPr="002A0BD8">
        <w:rPr>
          <w:rFonts w:ascii="Cambria" w:hAnsi="Cambria" w:cs="Tahoma"/>
          <w:sz w:val="22"/>
          <w:szCs w:val="22"/>
        </w:rPr>
        <w:t>, ktorý tvorí prílohu č. 1 tejto výzvy</w:t>
      </w:r>
      <w:r w:rsidR="00612F46" w:rsidRPr="002A0BD8">
        <w:rPr>
          <w:rFonts w:ascii="Cambria" w:hAnsi="Cambria" w:cs="Tahoma"/>
          <w:sz w:val="22"/>
          <w:szCs w:val="22"/>
        </w:rPr>
        <w:t>.</w:t>
      </w:r>
    </w:p>
    <w:p w14:paraId="34F0B122" w14:textId="77777777" w:rsidR="00612F46" w:rsidRPr="002A0BD8" w:rsidRDefault="00612F46" w:rsidP="00023CC0">
      <w:pPr>
        <w:autoSpaceDE w:val="0"/>
        <w:autoSpaceDN w:val="0"/>
        <w:adjustRightInd w:val="0"/>
        <w:jc w:val="both"/>
        <w:rPr>
          <w:rFonts w:ascii="Cambria" w:hAnsi="Cambria" w:cs="Tahoma"/>
          <w:b/>
          <w:bCs/>
          <w:sz w:val="22"/>
          <w:szCs w:val="22"/>
        </w:rPr>
      </w:pPr>
    </w:p>
    <w:p w14:paraId="12D09183" w14:textId="77777777" w:rsidR="00196307" w:rsidRPr="002A0BD8" w:rsidRDefault="00196307" w:rsidP="00196307">
      <w:pPr>
        <w:autoSpaceDE w:val="0"/>
        <w:autoSpaceDN w:val="0"/>
        <w:adjustRightInd w:val="0"/>
        <w:jc w:val="both"/>
        <w:rPr>
          <w:rFonts w:ascii="Cambria" w:hAnsi="Cambria" w:cs="Tahoma"/>
          <w:b/>
          <w:bCs/>
          <w:sz w:val="22"/>
          <w:szCs w:val="22"/>
        </w:rPr>
      </w:pPr>
      <w:r w:rsidRPr="002A0BD8">
        <w:rPr>
          <w:rFonts w:ascii="Cambria" w:hAnsi="Cambria" w:cs="Tahoma"/>
          <w:b/>
          <w:bCs/>
          <w:sz w:val="22"/>
          <w:szCs w:val="22"/>
        </w:rPr>
        <w:t xml:space="preserve">Lehota zaslania odpovedí: </w:t>
      </w:r>
    </w:p>
    <w:p w14:paraId="666AFA92" w14:textId="77777777" w:rsidR="00196307" w:rsidRPr="002A0BD8" w:rsidRDefault="00196307" w:rsidP="00196307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311BA4C8" w14:textId="1F52BF79" w:rsidR="00196307" w:rsidRPr="002A0BD8" w:rsidRDefault="002018DF" w:rsidP="00196307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bookmarkStart w:id="0" w:name="_Hlk183714502"/>
      <w:r w:rsidRPr="002A0BD8">
        <w:rPr>
          <w:rFonts w:ascii="Cambria" w:hAnsi="Cambria" w:cs="Tahoma"/>
          <w:sz w:val="22"/>
          <w:szCs w:val="22"/>
        </w:rPr>
        <w:t xml:space="preserve">Účastníci </w:t>
      </w:r>
      <w:r w:rsidR="00196307" w:rsidRPr="002A0BD8">
        <w:rPr>
          <w:rFonts w:ascii="Cambria" w:hAnsi="Cambria" w:cs="Tahoma"/>
          <w:sz w:val="22"/>
          <w:szCs w:val="22"/>
        </w:rPr>
        <w:t xml:space="preserve">PTK </w:t>
      </w:r>
      <w:r w:rsidRPr="002A0BD8">
        <w:rPr>
          <w:rFonts w:ascii="Cambria" w:hAnsi="Cambria" w:cs="Tahoma"/>
          <w:sz w:val="22"/>
          <w:szCs w:val="22"/>
        </w:rPr>
        <w:t>zašlú</w:t>
      </w:r>
      <w:r w:rsidR="00196307" w:rsidRPr="002A0BD8">
        <w:rPr>
          <w:rFonts w:ascii="Cambria" w:hAnsi="Cambria" w:cs="Tahoma"/>
          <w:sz w:val="22"/>
          <w:szCs w:val="22"/>
        </w:rPr>
        <w:t xml:space="preserve"> </w:t>
      </w:r>
      <w:r w:rsidRPr="002A0BD8">
        <w:rPr>
          <w:rFonts w:ascii="Cambria" w:hAnsi="Cambria" w:cs="Tahoma"/>
          <w:sz w:val="22"/>
          <w:szCs w:val="22"/>
        </w:rPr>
        <w:t xml:space="preserve">svoje odpovede </w:t>
      </w:r>
      <w:r w:rsidR="00196307" w:rsidRPr="002A0BD8">
        <w:rPr>
          <w:rFonts w:ascii="Cambria" w:hAnsi="Cambria" w:cs="Tahoma"/>
          <w:sz w:val="22"/>
          <w:szCs w:val="22"/>
        </w:rPr>
        <w:t xml:space="preserve">na otázky do </w:t>
      </w:r>
      <w:r w:rsidR="00196307" w:rsidRPr="002A0BD8">
        <w:rPr>
          <w:rFonts w:ascii="Cambria" w:hAnsi="Cambria" w:cs="Tahoma"/>
          <w:b/>
          <w:bCs/>
          <w:sz w:val="22"/>
          <w:szCs w:val="22"/>
        </w:rPr>
        <w:t>12.12.2024</w:t>
      </w:r>
      <w:r w:rsidRPr="002A0BD8">
        <w:rPr>
          <w:rFonts w:ascii="Cambria" w:hAnsi="Cambria" w:cs="Tahoma"/>
          <w:b/>
          <w:bCs/>
          <w:sz w:val="22"/>
          <w:szCs w:val="22"/>
        </w:rPr>
        <w:t xml:space="preserve"> </w:t>
      </w:r>
      <w:r w:rsidR="00196307" w:rsidRPr="002A0BD8">
        <w:rPr>
          <w:rFonts w:ascii="Cambria" w:hAnsi="Cambria" w:cs="Tahoma"/>
          <w:b/>
          <w:bCs/>
          <w:sz w:val="22"/>
          <w:szCs w:val="22"/>
        </w:rPr>
        <w:t xml:space="preserve">do 10:00 hod. </w:t>
      </w:r>
      <w:r w:rsidRPr="002A0BD8">
        <w:rPr>
          <w:rFonts w:ascii="Cambria" w:hAnsi="Cambria" w:cs="Tahoma"/>
          <w:sz w:val="22"/>
          <w:szCs w:val="22"/>
        </w:rPr>
        <w:t>na e-mailovú adresu kontaktnej osoby.</w:t>
      </w:r>
      <w:bookmarkEnd w:id="0"/>
    </w:p>
    <w:p w14:paraId="2EA1DE0E" w14:textId="77777777" w:rsidR="00196307" w:rsidRPr="002A0BD8" w:rsidRDefault="00196307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6FDEBAFB" w14:textId="61487D02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b/>
          <w:bCs/>
          <w:sz w:val="22"/>
          <w:szCs w:val="22"/>
        </w:rPr>
      </w:pPr>
      <w:r w:rsidRPr="002A0BD8">
        <w:rPr>
          <w:rFonts w:ascii="Cambria" w:hAnsi="Cambria" w:cs="Tahoma"/>
          <w:b/>
          <w:bCs/>
          <w:sz w:val="22"/>
          <w:szCs w:val="22"/>
        </w:rPr>
        <w:t>Ďalšie informácie</w:t>
      </w:r>
      <w:r w:rsidR="00EB258D" w:rsidRPr="002A0BD8">
        <w:rPr>
          <w:rFonts w:ascii="Cambria" w:hAnsi="Cambria" w:cs="Tahoma"/>
          <w:b/>
          <w:bCs/>
          <w:sz w:val="22"/>
          <w:szCs w:val="22"/>
        </w:rPr>
        <w:t xml:space="preserve">: </w:t>
      </w:r>
    </w:p>
    <w:p w14:paraId="3F073EA4" w14:textId="77777777" w:rsidR="00EB258D" w:rsidRPr="002A0BD8" w:rsidRDefault="00EB258D" w:rsidP="00EB258D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3FAE0D7" w14:textId="2BB33605" w:rsidR="00EB258D" w:rsidRPr="002A0BD8" w:rsidRDefault="00EB258D" w:rsidP="00EB258D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 xml:space="preserve">Účasť v PTK </w:t>
      </w:r>
      <w:r w:rsidRPr="002A0BD8">
        <w:rPr>
          <w:rFonts w:ascii="Cambria" w:hAnsi="Cambria" w:cs="Arial"/>
          <w:b/>
          <w:bCs/>
          <w:sz w:val="22"/>
          <w:szCs w:val="22"/>
        </w:rPr>
        <w:t xml:space="preserve">nevylučuje </w:t>
      </w:r>
      <w:r w:rsidRPr="002A0BD8">
        <w:rPr>
          <w:rFonts w:ascii="Cambria" w:hAnsi="Cambria" w:cs="Arial"/>
          <w:sz w:val="22"/>
          <w:szCs w:val="22"/>
        </w:rPr>
        <w:t>zapojenie</w:t>
      </w:r>
      <w:r w:rsidR="002018DF" w:rsidRPr="002A0BD8">
        <w:rPr>
          <w:rFonts w:ascii="Cambria" w:hAnsi="Cambria" w:cs="Arial"/>
          <w:sz w:val="22"/>
          <w:szCs w:val="22"/>
        </w:rPr>
        <w:t xml:space="preserve"> sa</w:t>
      </w:r>
      <w:r w:rsidRPr="002A0BD8">
        <w:rPr>
          <w:rFonts w:ascii="Cambria" w:hAnsi="Cambria" w:cs="Arial"/>
          <w:sz w:val="22"/>
          <w:szCs w:val="22"/>
        </w:rPr>
        <w:t xml:space="preserve"> hospodárskeho subjektu do pripravovaného verejného obstarávania a hospodársky subjekt, ktorý sa zapojí do PTK sa môže zapojiť aj do pripravovaného verejného obstarávania a predložiť ponuku.</w:t>
      </w:r>
    </w:p>
    <w:p w14:paraId="1A90419E" w14:textId="77777777" w:rsidR="00EB258D" w:rsidRPr="002A0BD8" w:rsidRDefault="00EB258D" w:rsidP="00EB258D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7BB3D30B" w14:textId="1018FD4A" w:rsidR="00EB258D" w:rsidRPr="002A0BD8" w:rsidRDefault="00EB258D" w:rsidP="00EB258D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2A0BD8">
        <w:rPr>
          <w:rFonts w:ascii="Cambria" w:hAnsi="Cambria" w:cs="Arial"/>
          <w:sz w:val="22"/>
          <w:szCs w:val="22"/>
        </w:rPr>
        <w:t xml:space="preserve">Všetky náklady a výdavky spojené s účasťou na PTK znáša účastník bez akéhokoľvek finančného nároku </w:t>
      </w:r>
      <w:r w:rsidR="008D7C03" w:rsidRPr="002A0BD8">
        <w:rPr>
          <w:rFonts w:ascii="Cambria" w:hAnsi="Cambria" w:cs="Arial"/>
          <w:sz w:val="22"/>
          <w:szCs w:val="22"/>
        </w:rPr>
        <w:t xml:space="preserve">voči </w:t>
      </w:r>
      <w:r w:rsidRPr="002A0BD8">
        <w:rPr>
          <w:rFonts w:ascii="Cambria" w:hAnsi="Cambria" w:cs="Arial"/>
          <w:sz w:val="22"/>
          <w:szCs w:val="22"/>
        </w:rPr>
        <w:t>verejné</w:t>
      </w:r>
      <w:r w:rsidR="008D7C03" w:rsidRPr="002A0BD8">
        <w:rPr>
          <w:rFonts w:ascii="Cambria" w:hAnsi="Cambria" w:cs="Arial"/>
          <w:sz w:val="22"/>
          <w:szCs w:val="22"/>
        </w:rPr>
        <w:t xml:space="preserve">mu </w:t>
      </w:r>
      <w:r w:rsidRPr="002A0BD8">
        <w:rPr>
          <w:rFonts w:ascii="Cambria" w:hAnsi="Cambria" w:cs="Arial"/>
          <w:sz w:val="22"/>
          <w:szCs w:val="22"/>
        </w:rPr>
        <w:t>obstarávateľ</w:t>
      </w:r>
      <w:r w:rsidR="008D7C03" w:rsidRPr="002A0BD8">
        <w:rPr>
          <w:rFonts w:ascii="Cambria" w:hAnsi="Cambria" w:cs="Arial"/>
          <w:sz w:val="22"/>
          <w:szCs w:val="22"/>
        </w:rPr>
        <w:t>ovi</w:t>
      </w:r>
      <w:r w:rsidRPr="002A0BD8">
        <w:rPr>
          <w:rFonts w:ascii="Cambria" w:hAnsi="Cambria" w:cs="Arial"/>
          <w:sz w:val="22"/>
          <w:szCs w:val="22"/>
        </w:rPr>
        <w:t>.</w:t>
      </w:r>
    </w:p>
    <w:p w14:paraId="6A30C439" w14:textId="77777777" w:rsidR="00EB258D" w:rsidRPr="002A0BD8" w:rsidRDefault="00EB258D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1296DD73" w14:textId="3CB44110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>Verejný obstarávateľ pripúšťa, že v prípade, ak sa to zo získaných informácií v procese prípravných trhových konzultácií bude javiť ako účelné, budú prípravné trhové konzultácie pokračovať aj ďalším kolom či kolami, prípadne ďalšou p</w:t>
      </w:r>
      <w:r w:rsidR="00DA1ABC" w:rsidRPr="002A0BD8">
        <w:rPr>
          <w:rFonts w:ascii="Cambria" w:hAnsi="Cambria" w:cs="Tahoma"/>
          <w:sz w:val="22"/>
          <w:szCs w:val="22"/>
        </w:rPr>
        <w:t>ísomnou</w:t>
      </w:r>
      <w:r w:rsidRPr="002A0BD8">
        <w:rPr>
          <w:rFonts w:ascii="Cambria" w:hAnsi="Cambria" w:cs="Tahoma"/>
          <w:sz w:val="22"/>
          <w:szCs w:val="22"/>
        </w:rPr>
        <w:t xml:space="preserve"> komunikáciou s účastníkmi, ktorí vznesú pripomienky prípadne otázky.</w:t>
      </w:r>
    </w:p>
    <w:p w14:paraId="494DCBE4" w14:textId="77777777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606A504" w14:textId="134B691B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>Verejný obstarávateľ týmto vyhlasuje, že v spojitosti s PTK prijme primerané opatrenia v takom rozsahu, aby nedošlo k narušeniu hospodárskej súťaže.</w:t>
      </w:r>
    </w:p>
    <w:p w14:paraId="69ADC192" w14:textId="77777777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5B578601" w14:textId="46CDDD1D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 xml:space="preserve">Verejný obstarávateľ zverejnil dokumenty a bližšie informácie k PTK, ktoré sú voľne prístupné </w:t>
      </w:r>
      <w:r w:rsidR="00EB258D" w:rsidRPr="002A0BD8">
        <w:rPr>
          <w:rFonts w:ascii="Cambria" w:hAnsi="Cambria" w:cs="Tahoma"/>
          <w:sz w:val="22"/>
          <w:szCs w:val="22"/>
        </w:rPr>
        <w:br/>
      </w:r>
      <w:r w:rsidRPr="002A0BD8">
        <w:rPr>
          <w:rFonts w:ascii="Cambria" w:hAnsi="Cambria" w:cs="Tahoma"/>
          <w:sz w:val="22"/>
          <w:szCs w:val="22"/>
        </w:rPr>
        <w:t xml:space="preserve">na webovom sídle NBS na adrese </w:t>
      </w:r>
      <w:hyperlink r:id="rId19" w:history="1">
        <w:r w:rsidRPr="002A0BD8">
          <w:rPr>
            <w:rStyle w:val="Hypertextovprepojenie"/>
            <w:rFonts w:ascii="Cambria" w:hAnsi="Cambria" w:cs="Tahoma"/>
            <w:sz w:val="22"/>
            <w:szCs w:val="22"/>
          </w:rPr>
          <w:t>https://www.nbs.sk/sk/verejne-obstaravanie/ptk</w:t>
        </w:r>
      </w:hyperlink>
      <w:r w:rsidRPr="002A0BD8">
        <w:rPr>
          <w:rFonts w:ascii="Cambria" w:hAnsi="Cambria" w:cs="Tahoma"/>
          <w:sz w:val="22"/>
          <w:szCs w:val="22"/>
        </w:rPr>
        <w:t>.</w:t>
      </w:r>
    </w:p>
    <w:p w14:paraId="2FEC8D5B" w14:textId="77777777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7980D387" w14:textId="57E876A4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 xml:space="preserve">V Bratislave, dňa </w:t>
      </w:r>
      <w:r w:rsidR="005D35D7" w:rsidRPr="002A0BD8">
        <w:rPr>
          <w:rFonts w:ascii="Cambria" w:hAnsi="Cambria" w:cs="Tahoma"/>
          <w:sz w:val="22"/>
          <w:szCs w:val="22"/>
        </w:rPr>
        <w:t>2</w:t>
      </w:r>
      <w:r w:rsidRPr="002A0BD8">
        <w:rPr>
          <w:rFonts w:ascii="Cambria" w:hAnsi="Cambria" w:cs="Tahoma"/>
          <w:sz w:val="22"/>
          <w:szCs w:val="22"/>
        </w:rPr>
        <w:t>.</w:t>
      </w:r>
      <w:r w:rsidR="00DA1ABC" w:rsidRPr="002A0BD8">
        <w:rPr>
          <w:rFonts w:ascii="Cambria" w:hAnsi="Cambria" w:cs="Tahoma"/>
          <w:sz w:val="22"/>
          <w:szCs w:val="22"/>
        </w:rPr>
        <w:t>1</w:t>
      </w:r>
      <w:r w:rsidR="002A0BD8" w:rsidRPr="002A0BD8">
        <w:rPr>
          <w:rFonts w:ascii="Cambria" w:hAnsi="Cambria" w:cs="Tahoma"/>
          <w:sz w:val="22"/>
          <w:szCs w:val="22"/>
        </w:rPr>
        <w:t>2</w:t>
      </w:r>
      <w:r w:rsidRPr="002A0BD8">
        <w:rPr>
          <w:rFonts w:ascii="Cambria" w:hAnsi="Cambria" w:cs="Tahoma"/>
          <w:sz w:val="22"/>
          <w:szCs w:val="22"/>
        </w:rPr>
        <w:t>.2024</w:t>
      </w:r>
    </w:p>
    <w:p w14:paraId="71E89775" w14:textId="77777777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5E3FD488" w14:textId="24DA9DE8" w:rsidR="00023CC0" w:rsidRPr="002A0BD8" w:rsidRDefault="00023CC0" w:rsidP="00023CC0">
      <w:pPr>
        <w:autoSpaceDE w:val="0"/>
        <w:autoSpaceDN w:val="0"/>
        <w:adjustRightInd w:val="0"/>
        <w:jc w:val="both"/>
        <w:rPr>
          <w:rFonts w:ascii="Cambria" w:hAnsi="Cambria" w:cs="Tahoma"/>
          <w:b/>
          <w:bCs/>
          <w:sz w:val="22"/>
          <w:szCs w:val="22"/>
        </w:rPr>
      </w:pPr>
      <w:r w:rsidRPr="002A0BD8">
        <w:rPr>
          <w:rFonts w:ascii="Cambria" w:hAnsi="Cambria" w:cs="Tahoma"/>
          <w:b/>
          <w:bCs/>
          <w:sz w:val="22"/>
          <w:szCs w:val="22"/>
        </w:rPr>
        <w:t>Prílohy:</w:t>
      </w:r>
    </w:p>
    <w:p w14:paraId="611DC67C" w14:textId="0B715B0F" w:rsidR="006009CD" w:rsidRPr="002A0BD8" w:rsidRDefault="006009CD" w:rsidP="0011673D">
      <w:pPr>
        <w:pStyle w:val="Odsekzoznamu"/>
        <w:autoSpaceDE w:val="0"/>
        <w:autoSpaceDN w:val="0"/>
        <w:adjustRightInd w:val="0"/>
        <w:ind w:left="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 xml:space="preserve">Príloha </w:t>
      </w:r>
      <w:r w:rsidR="005D35D7" w:rsidRPr="002A0BD8">
        <w:rPr>
          <w:rFonts w:ascii="Cambria" w:hAnsi="Cambria" w:cs="Tahoma"/>
          <w:sz w:val="22"/>
          <w:szCs w:val="22"/>
        </w:rPr>
        <w:t xml:space="preserve">č. </w:t>
      </w:r>
      <w:r w:rsidRPr="002A0BD8">
        <w:rPr>
          <w:rFonts w:ascii="Cambria" w:hAnsi="Cambria" w:cs="Tahoma"/>
          <w:sz w:val="22"/>
          <w:szCs w:val="22"/>
        </w:rPr>
        <w:t xml:space="preserve">1 – </w:t>
      </w:r>
      <w:bookmarkStart w:id="1" w:name="_Hlk183716023"/>
      <w:r w:rsidRPr="002A0BD8">
        <w:rPr>
          <w:rFonts w:ascii="Cambria" w:hAnsi="Cambria" w:cs="Tahoma"/>
          <w:sz w:val="22"/>
          <w:szCs w:val="22"/>
        </w:rPr>
        <w:t>Prihlasovací formulár</w:t>
      </w:r>
    </w:p>
    <w:p w14:paraId="3E3D38AB" w14:textId="5BCBBC18" w:rsidR="00DA1ABC" w:rsidRPr="002A0BD8" w:rsidRDefault="00023CC0" w:rsidP="0011673D">
      <w:pPr>
        <w:pStyle w:val="Odsekzoznamu"/>
        <w:autoSpaceDE w:val="0"/>
        <w:autoSpaceDN w:val="0"/>
        <w:adjustRightInd w:val="0"/>
        <w:ind w:left="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 xml:space="preserve">Príloha </w:t>
      </w:r>
      <w:r w:rsidR="005D35D7" w:rsidRPr="002A0BD8">
        <w:rPr>
          <w:rFonts w:ascii="Cambria" w:hAnsi="Cambria" w:cs="Tahoma"/>
          <w:sz w:val="22"/>
          <w:szCs w:val="22"/>
        </w:rPr>
        <w:t xml:space="preserve">č. </w:t>
      </w:r>
      <w:r w:rsidR="006009CD" w:rsidRPr="002A0BD8">
        <w:rPr>
          <w:rFonts w:ascii="Cambria" w:hAnsi="Cambria" w:cs="Tahoma"/>
          <w:sz w:val="22"/>
          <w:szCs w:val="22"/>
        </w:rPr>
        <w:t>2</w:t>
      </w:r>
      <w:r w:rsidRPr="002A0BD8">
        <w:rPr>
          <w:rFonts w:ascii="Cambria" w:hAnsi="Cambria" w:cs="Tahoma"/>
          <w:sz w:val="22"/>
          <w:szCs w:val="22"/>
        </w:rPr>
        <w:t xml:space="preserve"> – </w:t>
      </w:r>
      <w:proofErr w:type="spellStart"/>
      <w:r w:rsidR="005D35D7" w:rsidRPr="002A0BD8">
        <w:rPr>
          <w:rFonts w:ascii="Cambria" w:hAnsi="Cambria" w:cs="Tahoma"/>
          <w:sz w:val="22"/>
          <w:szCs w:val="22"/>
        </w:rPr>
        <w:t>Gastrotechnológia_ZTI_ELI_projekt_dokumentácia</w:t>
      </w:r>
      <w:proofErr w:type="spellEnd"/>
      <w:r w:rsidR="005D35D7" w:rsidRPr="002A0BD8">
        <w:rPr>
          <w:rFonts w:ascii="Cambria" w:hAnsi="Cambria" w:cs="Tahoma"/>
          <w:sz w:val="22"/>
          <w:szCs w:val="22"/>
        </w:rPr>
        <w:t xml:space="preserve"> k PTK</w:t>
      </w:r>
    </w:p>
    <w:p w14:paraId="300BBC3B" w14:textId="1927DD1F" w:rsidR="00023CC0" w:rsidRDefault="00023CC0" w:rsidP="0011673D">
      <w:pPr>
        <w:pStyle w:val="Odsekzoznamu"/>
        <w:autoSpaceDE w:val="0"/>
        <w:autoSpaceDN w:val="0"/>
        <w:adjustRightInd w:val="0"/>
        <w:ind w:left="0"/>
        <w:jc w:val="both"/>
        <w:rPr>
          <w:rFonts w:ascii="Cambria" w:hAnsi="Cambria" w:cs="Tahoma"/>
          <w:sz w:val="22"/>
          <w:szCs w:val="22"/>
        </w:rPr>
      </w:pPr>
      <w:r w:rsidRPr="002A0BD8">
        <w:rPr>
          <w:rFonts w:ascii="Cambria" w:hAnsi="Cambria" w:cs="Tahoma"/>
          <w:sz w:val="22"/>
          <w:szCs w:val="22"/>
        </w:rPr>
        <w:t xml:space="preserve">Príloha </w:t>
      </w:r>
      <w:r w:rsidR="005D35D7" w:rsidRPr="002A0BD8">
        <w:rPr>
          <w:rFonts w:ascii="Cambria" w:hAnsi="Cambria" w:cs="Tahoma"/>
          <w:sz w:val="22"/>
          <w:szCs w:val="22"/>
        </w:rPr>
        <w:t xml:space="preserve">č. </w:t>
      </w:r>
      <w:r w:rsidR="006009CD" w:rsidRPr="002A0BD8">
        <w:rPr>
          <w:rFonts w:ascii="Cambria" w:hAnsi="Cambria" w:cs="Tahoma"/>
          <w:sz w:val="22"/>
          <w:szCs w:val="22"/>
        </w:rPr>
        <w:t>3</w:t>
      </w:r>
      <w:r w:rsidRPr="002A0BD8">
        <w:rPr>
          <w:rFonts w:ascii="Cambria" w:hAnsi="Cambria" w:cs="Tahoma"/>
          <w:sz w:val="22"/>
          <w:szCs w:val="22"/>
        </w:rPr>
        <w:t xml:space="preserve"> – </w:t>
      </w:r>
      <w:r w:rsidR="00A66A93" w:rsidRPr="002A0BD8">
        <w:rPr>
          <w:rFonts w:ascii="Cambria" w:hAnsi="Cambria" w:cs="Tahoma"/>
          <w:sz w:val="22"/>
          <w:szCs w:val="22"/>
        </w:rPr>
        <w:t>Okruh o</w:t>
      </w:r>
      <w:r w:rsidRPr="002A0BD8">
        <w:rPr>
          <w:rFonts w:ascii="Cambria" w:hAnsi="Cambria" w:cs="Tahoma"/>
          <w:sz w:val="22"/>
          <w:szCs w:val="22"/>
        </w:rPr>
        <w:t>táz</w:t>
      </w:r>
      <w:r w:rsidR="00A66A93" w:rsidRPr="002A0BD8">
        <w:rPr>
          <w:rFonts w:ascii="Cambria" w:hAnsi="Cambria" w:cs="Tahoma"/>
          <w:sz w:val="22"/>
          <w:szCs w:val="22"/>
        </w:rPr>
        <w:t>ok</w:t>
      </w:r>
    </w:p>
    <w:bookmarkEnd w:id="1"/>
    <w:p w14:paraId="7FCA18FD" w14:textId="77777777" w:rsidR="00890B1B" w:rsidRPr="009C60A0" w:rsidRDefault="00890B1B" w:rsidP="0011673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D4350F2" w14:textId="53144DFC" w:rsidR="0082292A" w:rsidRPr="00970B1F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ectPr w:rsidR="0082292A" w:rsidRPr="00970B1F" w:rsidSect="004D75BC"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4350" w14:textId="77777777" w:rsidR="00070686" w:rsidRDefault="00070686" w:rsidP="000C7B24">
      <w:r>
        <w:separator/>
      </w:r>
    </w:p>
  </w:endnote>
  <w:endnote w:type="continuationSeparator" w:id="0">
    <w:p w14:paraId="374DA073" w14:textId="77777777" w:rsidR="00070686" w:rsidRDefault="00070686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227494643"/>
      <w:docPartObj>
        <w:docPartGallery w:val="Page Numbers (Bottom of Page)"/>
        <w:docPartUnique/>
      </w:docPartObj>
    </w:sdtPr>
    <w:sdtContent>
      <w:p w14:paraId="336BD83F" w14:textId="77777777" w:rsidR="00AF2858" w:rsidRDefault="00AF2858" w:rsidP="00665E7D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B53B9E2" w14:textId="77777777" w:rsidR="00AF2858" w:rsidRDefault="00AF28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slostrany"/>
        <w:rFonts w:ascii="Verdana" w:hAnsi="Verdana"/>
      </w:rPr>
    </w:sdtEndPr>
    <w:sdtContent>
      <w:p w14:paraId="67ACF3D0" w14:textId="77777777" w:rsidR="00AF2858" w:rsidRPr="00134CF4" w:rsidRDefault="00AF2858" w:rsidP="00665E7D">
        <w:pPr>
          <w:pStyle w:val="Pta"/>
          <w:framePr w:wrap="none" w:vAnchor="text" w:hAnchor="margin" w:xAlign="center" w:y="1"/>
          <w:rPr>
            <w:rStyle w:val="slostrany"/>
            <w:rFonts w:ascii="Verdana" w:hAnsi="Verdana"/>
            <w:sz w:val="14"/>
          </w:rPr>
        </w:pPr>
        <w:r w:rsidRPr="00134CF4">
          <w:rPr>
            <w:rStyle w:val="slostrany"/>
            <w:rFonts w:ascii="Verdana" w:hAnsi="Verdana"/>
            <w:sz w:val="14"/>
          </w:rPr>
          <w:fldChar w:fldCharType="begin"/>
        </w:r>
        <w:r w:rsidRPr="00134CF4">
          <w:rPr>
            <w:rStyle w:val="slostrany"/>
            <w:rFonts w:ascii="Verdana" w:hAnsi="Verdana"/>
            <w:sz w:val="14"/>
          </w:rPr>
          <w:instrText xml:space="preserve"> PAGE </w:instrText>
        </w:r>
        <w:r w:rsidRPr="00134CF4">
          <w:rPr>
            <w:rStyle w:val="slostrany"/>
            <w:rFonts w:ascii="Verdana" w:hAnsi="Verdana"/>
            <w:sz w:val="14"/>
          </w:rPr>
          <w:fldChar w:fldCharType="separate"/>
        </w:r>
        <w:r w:rsidR="00E85BD6">
          <w:rPr>
            <w:rStyle w:val="slostrany"/>
            <w:rFonts w:ascii="Verdana" w:hAnsi="Verdana"/>
            <w:noProof/>
            <w:sz w:val="14"/>
          </w:rPr>
          <w:t>2</w:t>
        </w:r>
        <w:r w:rsidRPr="00134CF4">
          <w:rPr>
            <w:rStyle w:val="slostrany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5107" w14:textId="77777777" w:rsidR="00070686" w:rsidRDefault="00070686" w:rsidP="000C7B24">
      <w:r>
        <w:separator/>
      </w:r>
    </w:p>
  </w:footnote>
  <w:footnote w:type="continuationSeparator" w:id="0">
    <w:p w14:paraId="1BA306B5" w14:textId="77777777" w:rsidR="00070686" w:rsidRDefault="00070686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lavika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66C7"/>
    <w:multiLevelType w:val="hybridMultilevel"/>
    <w:tmpl w:val="0BEA87E4"/>
    <w:lvl w:ilvl="0" w:tplc="F888436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309A7"/>
    <w:multiLevelType w:val="hybridMultilevel"/>
    <w:tmpl w:val="AF4EC72E"/>
    <w:lvl w:ilvl="0" w:tplc="A0707C8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87EA2"/>
    <w:multiLevelType w:val="hybridMultilevel"/>
    <w:tmpl w:val="F42247A4"/>
    <w:lvl w:ilvl="0" w:tplc="13445C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49829">
    <w:abstractNumId w:val="5"/>
  </w:num>
  <w:num w:numId="2" w16cid:durableId="787821051">
    <w:abstractNumId w:val="2"/>
  </w:num>
  <w:num w:numId="3" w16cid:durableId="1064913054">
    <w:abstractNumId w:val="1"/>
  </w:num>
  <w:num w:numId="4" w16cid:durableId="1379940735">
    <w:abstractNumId w:val="4"/>
  </w:num>
  <w:num w:numId="5" w16cid:durableId="2053847472">
    <w:abstractNumId w:val="3"/>
  </w:num>
  <w:num w:numId="6" w16cid:durableId="150844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1E2D"/>
    <w:rsid w:val="0000400C"/>
    <w:rsid w:val="00004B4A"/>
    <w:rsid w:val="000057C9"/>
    <w:rsid w:val="00021615"/>
    <w:rsid w:val="00023CC0"/>
    <w:rsid w:val="00026A1E"/>
    <w:rsid w:val="00030D94"/>
    <w:rsid w:val="00037BCB"/>
    <w:rsid w:val="000405FA"/>
    <w:rsid w:val="00043A65"/>
    <w:rsid w:val="00046760"/>
    <w:rsid w:val="000512DB"/>
    <w:rsid w:val="00057505"/>
    <w:rsid w:val="000610C9"/>
    <w:rsid w:val="00063FB9"/>
    <w:rsid w:val="00064A59"/>
    <w:rsid w:val="00070686"/>
    <w:rsid w:val="000720BA"/>
    <w:rsid w:val="00074210"/>
    <w:rsid w:val="00077FC1"/>
    <w:rsid w:val="00083720"/>
    <w:rsid w:val="00085962"/>
    <w:rsid w:val="000A3CB0"/>
    <w:rsid w:val="000C3A51"/>
    <w:rsid w:val="000C5218"/>
    <w:rsid w:val="000C7B24"/>
    <w:rsid w:val="000D0E08"/>
    <w:rsid w:val="000D7E6C"/>
    <w:rsid w:val="000F00E7"/>
    <w:rsid w:val="001049A4"/>
    <w:rsid w:val="00111906"/>
    <w:rsid w:val="001131CE"/>
    <w:rsid w:val="00115873"/>
    <w:rsid w:val="0011673D"/>
    <w:rsid w:val="00131E88"/>
    <w:rsid w:val="0013246F"/>
    <w:rsid w:val="00134CF4"/>
    <w:rsid w:val="00137E94"/>
    <w:rsid w:val="0014125C"/>
    <w:rsid w:val="00142689"/>
    <w:rsid w:val="00144895"/>
    <w:rsid w:val="00146EDC"/>
    <w:rsid w:val="001534BC"/>
    <w:rsid w:val="00154237"/>
    <w:rsid w:val="001568F0"/>
    <w:rsid w:val="00160322"/>
    <w:rsid w:val="00164B6E"/>
    <w:rsid w:val="00174342"/>
    <w:rsid w:val="00177FB2"/>
    <w:rsid w:val="00187EDD"/>
    <w:rsid w:val="00195319"/>
    <w:rsid w:val="00196307"/>
    <w:rsid w:val="001A779B"/>
    <w:rsid w:val="001B0E69"/>
    <w:rsid w:val="001C1249"/>
    <w:rsid w:val="001D430E"/>
    <w:rsid w:val="001E1F58"/>
    <w:rsid w:val="001E53A1"/>
    <w:rsid w:val="001E7224"/>
    <w:rsid w:val="001E7D1B"/>
    <w:rsid w:val="002018DF"/>
    <w:rsid w:val="002162BB"/>
    <w:rsid w:val="00221133"/>
    <w:rsid w:val="00231127"/>
    <w:rsid w:val="00234100"/>
    <w:rsid w:val="00244DBB"/>
    <w:rsid w:val="002462E5"/>
    <w:rsid w:val="002672BC"/>
    <w:rsid w:val="00267E95"/>
    <w:rsid w:val="00272726"/>
    <w:rsid w:val="002739C5"/>
    <w:rsid w:val="00274036"/>
    <w:rsid w:val="00282F9B"/>
    <w:rsid w:val="00285457"/>
    <w:rsid w:val="0028759B"/>
    <w:rsid w:val="002920CB"/>
    <w:rsid w:val="002A0BD8"/>
    <w:rsid w:val="002B60CA"/>
    <w:rsid w:val="002C19A6"/>
    <w:rsid w:val="002C75EC"/>
    <w:rsid w:val="002C7F65"/>
    <w:rsid w:val="002D0532"/>
    <w:rsid w:val="002D159B"/>
    <w:rsid w:val="002D2428"/>
    <w:rsid w:val="002E6EA9"/>
    <w:rsid w:val="002F5A2F"/>
    <w:rsid w:val="00305F39"/>
    <w:rsid w:val="00307DDE"/>
    <w:rsid w:val="00312EB4"/>
    <w:rsid w:val="00314334"/>
    <w:rsid w:val="00317ECF"/>
    <w:rsid w:val="00320305"/>
    <w:rsid w:val="00320F9B"/>
    <w:rsid w:val="003262CF"/>
    <w:rsid w:val="00326BB2"/>
    <w:rsid w:val="003300F7"/>
    <w:rsid w:val="00336356"/>
    <w:rsid w:val="00336FBE"/>
    <w:rsid w:val="003445B0"/>
    <w:rsid w:val="003539C2"/>
    <w:rsid w:val="00356759"/>
    <w:rsid w:val="003570EE"/>
    <w:rsid w:val="00357395"/>
    <w:rsid w:val="003604EC"/>
    <w:rsid w:val="00367B23"/>
    <w:rsid w:val="00371B78"/>
    <w:rsid w:val="0037663A"/>
    <w:rsid w:val="00385E49"/>
    <w:rsid w:val="00392B4F"/>
    <w:rsid w:val="003B0C24"/>
    <w:rsid w:val="003E13E2"/>
    <w:rsid w:val="003E521D"/>
    <w:rsid w:val="0040791C"/>
    <w:rsid w:val="00411215"/>
    <w:rsid w:val="00413A9C"/>
    <w:rsid w:val="0042111A"/>
    <w:rsid w:val="004238D3"/>
    <w:rsid w:val="00425762"/>
    <w:rsid w:val="00436311"/>
    <w:rsid w:val="0046351E"/>
    <w:rsid w:val="004640F6"/>
    <w:rsid w:val="004653E2"/>
    <w:rsid w:val="00471FD5"/>
    <w:rsid w:val="00474CBB"/>
    <w:rsid w:val="004845AB"/>
    <w:rsid w:val="00484B8A"/>
    <w:rsid w:val="004863A9"/>
    <w:rsid w:val="004A2680"/>
    <w:rsid w:val="004B52FD"/>
    <w:rsid w:val="004D5B06"/>
    <w:rsid w:val="004D75BC"/>
    <w:rsid w:val="004E059D"/>
    <w:rsid w:val="004F111F"/>
    <w:rsid w:val="004F1141"/>
    <w:rsid w:val="00505D50"/>
    <w:rsid w:val="00516C25"/>
    <w:rsid w:val="00522A0B"/>
    <w:rsid w:val="005236B5"/>
    <w:rsid w:val="00527CC4"/>
    <w:rsid w:val="00532840"/>
    <w:rsid w:val="00540712"/>
    <w:rsid w:val="00540F38"/>
    <w:rsid w:val="005530C4"/>
    <w:rsid w:val="00554801"/>
    <w:rsid w:val="00557803"/>
    <w:rsid w:val="005612DF"/>
    <w:rsid w:val="00572E19"/>
    <w:rsid w:val="0057390E"/>
    <w:rsid w:val="00581EB6"/>
    <w:rsid w:val="00583A9C"/>
    <w:rsid w:val="005A42F2"/>
    <w:rsid w:val="005C5A5C"/>
    <w:rsid w:val="005D025B"/>
    <w:rsid w:val="005D17FC"/>
    <w:rsid w:val="005D1D93"/>
    <w:rsid w:val="005D35D7"/>
    <w:rsid w:val="005E0069"/>
    <w:rsid w:val="005E2C32"/>
    <w:rsid w:val="005E54B0"/>
    <w:rsid w:val="005F0D42"/>
    <w:rsid w:val="005F50B1"/>
    <w:rsid w:val="006009CD"/>
    <w:rsid w:val="00602805"/>
    <w:rsid w:val="00604232"/>
    <w:rsid w:val="00612F46"/>
    <w:rsid w:val="006231B3"/>
    <w:rsid w:val="00625FB9"/>
    <w:rsid w:val="006262C1"/>
    <w:rsid w:val="00635518"/>
    <w:rsid w:val="00635D4C"/>
    <w:rsid w:val="00642025"/>
    <w:rsid w:val="00645ECF"/>
    <w:rsid w:val="00650CAA"/>
    <w:rsid w:val="00650F60"/>
    <w:rsid w:val="00651D17"/>
    <w:rsid w:val="006632FE"/>
    <w:rsid w:val="0067311E"/>
    <w:rsid w:val="006915E1"/>
    <w:rsid w:val="006A3961"/>
    <w:rsid w:val="006B2365"/>
    <w:rsid w:val="006B4986"/>
    <w:rsid w:val="006C643D"/>
    <w:rsid w:val="006D2E92"/>
    <w:rsid w:val="006F5EC2"/>
    <w:rsid w:val="006F6F2B"/>
    <w:rsid w:val="006F7723"/>
    <w:rsid w:val="0070042F"/>
    <w:rsid w:val="007033FC"/>
    <w:rsid w:val="00712DCA"/>
    <w:rsid w:val="00713782"/>
    <w:rsid w:val="00726898"/>
    <w:rsid w:val="007317ED"/>
    <w:rsid w:val="00732313"/>
    <w:rsid w:val="007526E9"/>
    <w:rsid w:val="00754732"/>
    <w:rsid w:val="007557D8"/>
    <w:rsid w:val="00765A9A"/>
    <w:rsid w:val="00766A74"/>
    <w:rsid w:val="00774DFF"/>
    <w:rsid w:val="00782441"/>
    <w:rsid w:val="0078394A"/>
    <w:rsid w:val="00783E5A"/>
    <w:rsid w:val="00791D23"/>
    <w:rsid w:val="00795125"/>
    <w:rsid w:val="007A540F"/>
    <w:rsid w:val="007A5BA7"/>
    <w:rsid w:val="007B0F61"/>
    <w:rsid w:val="007B3104"/>
    <w:rsid w:val="007B69DB"/>
    <w:rsid w:val="007C2359"/>
    <w:rsid w:val="007C3440"/>
    <w:rsid w:val="007C4074"/>
    <w:rsid w:val="007E532D"/>
    <w:rsid w:val="007F17F9"/>
    <w:rsid w:val="007F4A29"/>
    <w:rsid w:val="008019DE"/>
    <w:rsid w:val="0080477A"/>
    <w:rsid w:val="008137F4"/>
    <w:rsid w:val="00816404"/>
    <w:rsid w:val="00816B75"/>
    <w:rsid w:val="0081753B"/>
    <w:rsid w:val="00820F2D"/>
    <w:rsid w:val="0082292A"/>
    <w:rsid w:val="00826556"/>
    <w:rsid w:val="00827545"/>
    <w:rsid w:val="00827C90"/>
    <w:rsid w:val="00827D8C"/>
    <w:rsid w:val="0083039B"/>
    <w:rsid w:val="008442F2"/>
    <w:rsid w:val="00844445"/>
    <w:rsid w:val="0086005A"/>
    <w:rsid w:val="00860644"/>
    <w:rsid w:val="00863116"/>
    <w:rsid w:val="008639F8"/>
    <w:rsid w:val="00871F79"/>
    <w:rsid w:val="00890B1B"/>
    <w:rsid w:val="008A04B5"/>
    <w:rsid w:val="008A1CF3"/>
    <w:rsid w:val="008B0C90"/>
    <w:rsid w:val="008B4550"/>
    <w:rsid w:val="008C4185"/>
    <w:rsid w:val="008C67E1"/>
    <w:rsid w:val="008D2B00"/>
    <w:rsid w:val="008D30BB"/>
    <w:rsid w:val="008D41D8"/>
    <w:rsid w:val="008D4792"/>
    <w:rsid w:val="008D5F09"/>
    <w:rsid w:val="008D7C03"/>
    <w:rsid w:val="008E35C2"/>
    <w:rsid w:val="008E3E7E"/>
    <w:rsid w:val="008E45D8"/>
    <w:rsid w:val="008E49A9"/>
    <w:rsid w:val="008F4A39"/>
    <w:rsid w:val="0090070A"/>
    <w:rsid w:val="00907030"/>
    <w:rsid w:val="009209D9"/>
    <w:rsid w:val="00922709"/>
    <w:rsid w:val="00931286"/>
    <w:rsid w:val="0093318C"/>
    <w:rsid w:val="009426AC"/>
    <w:rsid w:val="00944665"/>
    <w:rsid w:val="0095774A"/>
    <w:rsid w:val="00970B1F"/>
    <w:rsid w:val="00994152"/>
    <w:rsid w:val="009A036B"/>
    <w:rsid w:val="009A4C46"/>
    <w:rsid w:val="009C0424"/>
    <w:rsid w:val="009C3B75"/>
    <w:rsid w:val="009C4D0F"/>
    <w:rsid w:val="009C60A0"/>
    <w:rsid w:val="009C70DC"/>
    <w:rsid w:val="009D1608"/>
    <w:rsid w:val="009D7678"/>
    <w:rsid w:val="009E286F"/>
    <w:rsid w:val="00A20AD6"/>
    <w:rsid w:val="00A20D9E"/>
    <w:rsid w:val="00A26C2E"/>
    <w:rsid w:val="00A3335F"/>
    <w:rsid w:val="00A43EF2"/>
    <w:rsid w:val="00A44186"/>
    <w:rsid w:val="00A535F5"/>
    <w:rsid w:val="00A54199"/>
    <w:rsid w:val="00A66A93"/>
    <w:rsid w:val="00A70F7D"/>
    <w:rsid w:val="00A716BD"/>
    <w:rsid w:val="00A72390"/>
    <w:rsid w:val="00A75B72"/>
    <w:rsid w:val="00AA2CEB"/>
    <w:rsid w:val="00AA487D"/>
    <w:rsid w:val="00AA6ED4"/>
    <w:rsid w:val="00AB1690"/>
    <w:rsid w:val="00AC0228"/>
    <w:rsid w:val="00AD36D0"/>
    <w:rsid w:val="00AD36EF"/>
    <w:rsid w:val="00AE1EBF"/>
    <w:rsid w:val="00AE259C"/>
    <w:rsid w:val="00AE43BA"/>
    <w:rsid w:val="00AF2858"/>
    <w:rsid w:val="00B14258"/>
    <w:rsid w:val="00B14CBA"/>
    <w:rsid w:val="00B24AB4"/>
    <w:rsid w:val="00B26502"/>
    <w:rsid w:val="00B27719"/>
    <w:rsid w:val="00B3154C"/>
    <w:rsid w:val="00B3274C"/>
    <w:rsid w:val="00B33D9C"/>
    <w:rsid w:val="00B51258"/>
    <w:rsid w:val="00B5226B"/>
    <w:rsid w:val="00B556B2"/>
    <w:rsid w:val="00B60A3F"/>
    <w:rsid w:val="00B75EC2"/>
    <w:rsid w:val="00B7662C"/>
    <w:rsid w:val="00B77BCB"/>
    <w:rsid w:val="00B81864"/>
    <w:rsid w:val="00B84878"/>
    <w:rsid w:val="00B9307E"/>
    <w:rsid w:val="00BB2AA4"/>
    <w:rsid w:val="00BB5460"/>
    <w:rsid w:val="00BB5B64"/>
    <w:rsid w:val="00BC452A"/>
    <w:rsid w:val="00BC6DD3"/>
    <w:rsid w:val="00C013BF"/>
    <w:rsid w:val="00C05653"/>
    <w:rsid w:val="00C05B39"/>
    <w:rsid w:val="00C13170"/>
    <w:rsid w:val="00C22559"/>
    <w:rsid w:val="00C34197"/>
    <w:rsid w:val="00C34C64"/>
    <w:rsid w:val="00C428BF"/>
    <w:rsid w:val="00C43030"/>
    <w:rsid w:val="00C44688"/>
    <w:rsid w:val="00C60DA7"/>
    <w:rsid w:val="00C72840"/>
    <w:rsid w:val="00C87994"/>
    <w:rsid w:val="00C91FF5"/>
    <w:rsid w:val="00C969E2"/>
    <w:rsid w:val="00CA4C60"/>
    <w:rsid w:val="00CC2667"/>
    <w:rsid w:val="00CC3303"/>
    <w:rsid w:val="00CD196D"/>
    <w:rsid w:val="00CD2C67"/>
    <w:rsid w:val="00D019BD"/>
    <w:rsid w:val="00D14C0F"/>
    <w:rsid w:val="00D26D26"/>
    <w:rsid w:val="00D32E24"/>
    <w:rsid w:val="00D35AA3"/>
    <w:rsid w:val="00D37DC2"/>
    <w:rsid w:val="00D43EB5"/>
    <w:rsid w:val="00D46F7E"/>
    <w:rsid w:val="00D565EF"/>
    <w:rsid w:val="00D71319"/>
    <w:rsid w:val="00D73239"/>
    <w:rsid w:val="00D75021"/>
    <w:rsid w:val="00D83693"/>
    <w:rsid w:val="00D83F88"/>
    <w:rsid w:val="00D84115"/>
    <w:rsid w:val="00D90167"/>
    <w:rsid w:val="00DA1ABC"/>
    <w:rsid w:val="00DA7777"/>
    <w:rsid w:val="00DD6853"/>
    <w:rsid w:val="00DE5E64"/>
    <w:rsid w:val="00DF1070"/>
    <w:rsid w:val="00E0190C"/>
    <w:rsid w:val="00E05EB5"/>
    <w:rsid w:val="00E15881"/>
    <w:rsid w:val="00E23BB7"/>
    <w:rsid w:val="00E32E06"/>
    <w:rsid w:val="00E330A4"/>
    <w:rsid w:val="00E35ACF"/>
    <w:rsid w:val="00E35E4B"/>
    <w:rsid w:val="00E41652"/>
    <w:rsid w:val="00E52171"/>
    <w:rsid w:val="00E54B28"/>
    <w:rsid w:val="00E5742E"/>
    <w:rsid w:val="00E60B69"/>
    <w:rsid w:val="00E67FA5"/>
    <w:rsid w:val="00E72CA8"/>
    <w:rsid w:val="00E80E17"/>
    <w:rsid w:val="00E84ACC"/>
    <w:rsid w:val="00E84F9E"/>
    <w:rsid w:val="00E85BD6"/>
    <w:rsid w:val="00E86E43"/>
    <w:rsid w:val="00E9364A"/>
    <w:rsid w:val="00E942F1"/>
    <w:rsid w:val="00E94E50"/>
    <w:rsid w:val="00EB258D"/>
    <w:rsid w:val="00EB7142"/>
    <w:rsid w:val="00EC0F57"/>
    <w:rsid w:val="00ED322B"/>
    <w:rsid w:val="00ED34D5"/>
    <w:rsid w:val="00EE4D98"/>
    <w:rsid w:val="00EE5406"/>
    <w:rsid w:val="00EF2A00"/>
    <w:rsid w:val="00EF6F5F"/>
    <w:rsid w:val="00EF7016"/>
    <w:rsid w:val="00F135F1"/>
    <w:rsid w:val="00F153B9"/>
    <w:rsid w:val="00F17C25"/>
    <w:rsid w:val="00F22D04"/>
    <w:rsid w:val="00F52FB7"/>
    <w:rsid w:val="00F62FCA"/>
    <w:rsid w:val="00F706E6"/>
    <w:rsid w:val="00F71C19"/>
    <w:rsid w:val="00F71CA6"/>
    <w:rsid w:val="00F75CAF"/>
    <w:rsid w:val="00F830A1"/>
    <w:rsid w:val="00F86DCC"/>
    <w:rsid w:val="00FA36B7"/>
    <w:rsid w:val="00FA43C2"/>
    <w:rsid w:val="00FA6330"/>
    <w:rsid w:val="00FA741F"/>
    <w:rsid w:val="00FC4D81"/>
    <w:rsid w:val="00FC77E7"/>
    <w:rsid w:val="00FD09BA"/>
    <w:rsid w:val="00FF0879"/>
    <w:rsid w:val="00FF30CC"/>
    <w:rsid w:val="00FF3BE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B24"/>
  </w:style>
  <w:style w:type="paragraph" w:styleId="Pta">
    <w:name w:val="footer"/>
    <w:basedOn w:val="Normlny"/>
    <w:link w:val="Pt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0C7B24"/>
  </w:style>
  <w:style w:type="paragraph" w:styleId="Textbubliny">
    <w:name w:val="Balloon Text"/>
    <w:basedOn w:val="Normlny"/>
    <w:link w:val="Textbubliny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1534BC"/>
  </w:style>
  <w:style w:type="character" w:styleId="Odkaznakomentr">
    <w:name w:val="annotation reference"/>
    <w:basedOn w:val="Predvolenpsmoodseku"/>
    <w:uiPriority w:val="99"/>
    <w:semiHidden/>
    <w:unhideWhenUsed/>
    <w:rsid w:val="00FA63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63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633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3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330"/>
    <w:rPr>
      <w:b/>
      <w:bCs/>
    </w:rPr>
  </w:style>
  <w:style w:type="table" w:styleId="Mriekatabuky">
    <w:name w:val="Table Grid"/>
    <w:basedOn w:val="Normlnatabuka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Bezriadkovania">
    <w:name w:val="No Spacing"/>
    <w:aliases w:val="Klasický text"/>
    <w:basedOn w:val="Normlny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7A540F"/>
    <w:pPr>
      <w:ind w:left="720"/>
      <w:contextualSpacing/>
    </w:pPr>
  </w:style>
  <w:style w:type="paragraph" w:styleId="Revzia">
    <w:name w:val="Revision"/>
    <w:hidden/>
    <w:uiPriority w:val="99"/>
    <w:semiHidden/>
    <w:rsid w:val="008D2B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katarina.ftacnikova@nbs.s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nbs.sk/o-narodnej-banke/verejne-obstaravanie/pripravne-trhove-konzultaci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profily/-/profil/pdetail/864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nbs.sk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nbs.sk/sk/verejne-obstaravanie/pt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4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5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jan.debnar@nbs.sk</dc:creator>
  <cp:keywords/>
  <dc:description/>
  <cp:lastModifiedBy>Jánošová Zuzana</cp:lastModifiedBy>
  <cp:revision>2</cp:revision>
  <cp:lastPrinted>2019-10-02T10:36:00Z</cp:lastPrinted>
  <dcterms:created xsi:type="dcterms:W3CDTF">2024-12-02T07:08:00Z</dcterms:created>
  <dcterms:modified xsi:type="dcterms:W3CDTF">2024-12-02T07:08:00Z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