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E174" w14:textId="72B5310D" w:rsidR="00EF277C" w:rsidRPr="00EF277C" w:rsidRDefault="00EF277C" w:rsidP="00EF277C">
      <w:pPr>
        <w:rPr>
          <w:b/>
          <w:bCs/>
        </w:rPr>
      </w:pPr>
      <w:r w:rsidRPr="00EF277C">
        <w:rPr>
          <w:b/>
          <w:bCs/>
        </w:rPr>
        <w:t xml:space="preserve">Kódovanie produktov k výkazom S.14.01 – Analýza záväzkov životného poistenia a </w:t>
      </w:r>
      <w:proofErr w:type="spellStart"/>
      <w:r w:rsidRPr="00EF277C">
        <w:rPr>
          <w:b/>
          <w:bCs/>
        </w:rPr>
        <w:t>Sii</w:t>
      </w:r>
      <w:proofErr w:type="spellEnd"/>
      <w:r w:rsidRPr="00EF277C">
        <w:rPr>
          <w:b/>
          <w:bCs/>
        </w:rPr>
        <w:t xml:space="preserve"> (TAP) 29-01 - Výkaz o technických aspektoch poistenia.</w:t>
      </w:r>
    </w:p>
    <w:p w14:paraId="624E8553" w14:textId="2C27C1E0" w:rsidR="00A56CCC" w:rsidRPr="00C17B76" w:rsidRDefault="00A56CCC" w:rsidP="00A56CCC">
      <w:pPr>
        <w:spacing w:after="0"/>
        <w:rPr>
          <w:b/>
          <w:bCs/>
        </w:rPr>
      </w:pPr>
    </w:p>
    <w:p w14:paraId="4EFA52BB" w14:textId="77777777" w:rsidR="00EF277C" w:rsidRDefault="00EF277C" w:rsidP="00EF277C">
      <w:pPr>
        <w:spacing w:after="0"/>
        <w:jc w:val="both"/>
      </w:pPr>
      <w:r>
        <w:t xml:space="preserve">Formát kódovania produktov je potrebné aplikovať pre „Identifikačný kód produktu“ pri predkladaní ročných výkazov pre oba predmetné výkazy S.14.01. a </w:t>
      </w:r>
      <w:proofErr w:type="spellStart"/>
      <w:r>
        <w:t>Sii</w:t>
      </w:r>
      <w:proofErr w:type="spellEnd"/>
      <w:r>
        <w:t xml:space="preserve"> (TAP) 29-01.</w:t>
      </w:r>
    </w:p>
    <w:p w14:paraId="7444A8DF" w14:textId="77777777" w:rsidR="00EF277C" w:rsidRDefault="00EF277C" w:rsidP="00EF277C">
      <w:pPr>
        <w:spacing w:after="0"/>
        <w:jc w:val="both"/>
      </w:pPr>
    </w:p>
    <w:p w14:paraId="795DA0C2" w14:textId="0C45757C" w:rsidR="00A56CCC" w:rsidRDefault="00A56CCC" w:rsidP="00A56CCC">
      <w:pPr>
        <w:spacing w:after="0"/>
      </w:pPr>
      <w:r w:rsidRPr="00D80F0A">
        <w:t xml:space="preserve">Klasifikácia produktov pozostáva zo </w:t>
      </w:r>
      <w:r>
        <w:t>siedmich</w:t>
      </w:r>
      <w:r w:rsidRPr="00D80F0A">
        <w:t xml:space="preserve"> po</w:t>
      </w:r>
      <w:r>
        <w:t>zícií</w:t>
      </w:r>
      <w:r w:rsidRPr="00D80F0A">
        <w:t xml:space="preserve"> a je štruktúrovaná </w:t>
      </w:r>
      <w:r>
        <w:t>nasledovne:</w:t>
      </w:r>
    </w:p>
    <w:p w14:paraId="17ED29FD" w14:textId="3C59FC10" w:rsidR="00A56CCC" w:rsidRDefault="00A62A82" w:rsidP="00A56CCC">
      <w:pPr>
        <w:pStyle w:val="ListParagraph"/>
        <w:numPr>
          <w:ilvl w:val="0"/>
          <w:numId w:val="1"/>
        </w:numPr>
        <w:spacing w:after="0"/>
      </w:pPr>
      <w:r>
        <w:t>T</w:t>
      </w:r>
      <w:r w:rsidR="00A56CCC" w:rsidRPr="00D80F0A">
        <w:t>yp</w:t>
      </w:r>
    </w:p>
    <w:p w14:paraId="00709DF7" w14:textId="0A6BC3F2" w:rsidR="00A56CCC" w:rsidRDefault="00A62A82" w:rsidP="00A56CCC">
      <w:pPr>
        <w:pStyle w:val="ListParagraph"/>
        <w:numPr>
          <w:ilvl w:val="0"/>
          <w:numId w:val="1"/>
        </w:numPr>
        <w:spacing w:after="0"/>
      </w:pPr>
      <w:r>
        <w:t>R</w:t>
      </w:r>
      <w:r w:rsidR="00A56CCC">
        <w:t>iziko</w:t>
      </w:r>
    </w:p>
    <w:p w14:paraId="7B68B20B" w14:textId="7A6AAC46" w:rsidR="00A56CCC" w:rsidRDefault="00A62A82" w:rsidP="00A56CCC">
      <w:pPr>
        <w:pStyle w:val="ListParagraph"/>
        <w:numPr>
          <w:ilvl w:val="0"/>
          <w:numId w:val="1"/>
        </w:numPr>
        <w:spacing w:after="0"/>
      </w:pPr>
      <w:r>
        <w:t>P</w:t>
      </w:r>
      <w:r w:rsidR="00A56CCC">
        <w:t>odiel na zisku</w:t>
      </w:r>
    </w:p>
    <w:p w14:paraId="7A833B5E" w14:textId="212F56A7" w:rsidR="00A56CCC" w:rsidRDefault="00A62A82" w:rsidP="00A56CCC">
      <w:pPr>
        <w:pStyle w:val="ListParagraph"/>
        <w:numPr>
          <w:ilvl w:val="0"/>
          <w:numId w:val="1"/>
        </w:numPr>
        <w:spacing w:after="0"/>
      </w:pPr>
      <w:r>
        <w:t>G</w:t>
      </w:r>
      <w:r w:rsidR="00A56CCC">
        <w:t xml:space="preserve">arantované zhodnotenie </w:t>
      </w:r>
    </w:p>
    <w:p w14:paraId="178975C5" w14:textId="40022776" w:rsidR="00A56CCC" w:rsidRDefault="00A62A82" w:rsidP="00A56CCC">
      <w:pPr>
        <w:pStyle w:val="ListParagraph"/>
        <w:numPr>
          <w:ilvl w:val="0"/>
          <w:numId w:val="1"/>
        </w:numPr>
        <w:spacing w:after="0"/>
      </w:pPr>
      <w:r>
        <w:t>S</w:t>
      </w:r>
      <w:r w:rsidR="00A56CCC">
        <w:t>pôsob platenia</w:t>
      </w:r>
    </w:p>
    <w:p w14:paraId="0F77BA58" w14:textId="6F4F93E6" w:rsidR="00A56CCC" w:rsidRDefault="00A62A82" w:rsidP="00A56CCC">
      <w:pPr>
        <w:pStyle w:val="ListParagraph"/>
        <w:numPr>
          <w:ilvl w:val="0"/>
          <w:numId w:val="1"/>
        </w:numPr>
        <w:spacing w:after="0"/>
      </w:pPr>
      <w:r>
        <w:t>D</w:t>
      </w:r>
      <w:r w:rsidR="00A56CCC">
        <w:t>oba krytia</w:t>
      </w:r>
    </w:p>
    <w:p w14:paraId="7F348926" w14:textId="54A41D3B" w:rsidR="00A56CCC" w:rsidRDefault="00A62A82" w:rsidP="00A56CCC">
      <w:pPr>
        <w:pStyle w:val="ListParagraph"/>
        <w:numPr>
          <w:ilvl w:val="0"/>
          <w:numId w:val="1"/>
        </w:numPr>
        <w:spacing w:after="0"/>
      </w:pPr>
      <w:r>
        <w:t>D</w:t>
      </w:r>
      <w:r w:rsidR="00A56CCC">
        <w:t xml:space="preserve">ruh </w:t>
      </w:r>
    </w:p>
    <w:p w14:paraId="1D7E6613" w14:textId="77777777" w:rsidR="00A56CCC" w:rsidRDefault="00A56CCC" w:rsidP="00A56CCC">
      <w:pPr>
        <w:spacing w:after="0"/>
      </w:pPr>
    </w:p>
    <w:p w14:paraId="151EB6B4" w14:textId="77777777" w:rsidR="00A56CCC" w:rsidRDefault="00A56CCC" w:rsidP="00A56CCC">
      <w:pPr>
        <w:spacing w:after="0"/>
        <w:jc w:val="both"/>
      </w:pPr>
      <w:r w:rsidRPr="00D80F0A">
        <w:t>Klasifikácia produktov poskytuje prehľad o</w:t>
      </w:r>
      <w:r>
        <w:t xml:space="preserve"> možných</w:t>
      </w:r>
      <w:r w:rsidRPr="00D80F0A">
        <w:t xml:space="preserve"> </w:t>
      </w:r>
      <w:r>
        <w:t>typoch</w:t>
      </w:r>
      <w:r w:rsidRPr="00D80F0A">
        <w:t xml:space="preserve"> poistných zmlúv, rozlišuje</w:t>
      </w:r>
      <w:r>
        <w:t xml:space="preserve"> krytie rizika, niektoré vlastnosti produktov a či sa jedná o individuálne alebo skupinové poistenie.</w:t>
      </w:r>
    </w:p>
    <w:p w14:paraId="5653DC06" w14:textId="77777777" w:rsidR="00A56CCC" w:rsidRDefault="00A56CCC" w:rsidP="00A56CCC">
      <w:pPr>
        <w:spacing w:after="0"/>
        <w:jc w:val="both"/>
      </w:pPr>
    </w:p>
    <w:p w14:paraId="6A2CBAB4" w14:textId="77777777" w:rsidR="00A56CCC" w:rsidRDefault="00A56CCC" w:rsidP="00A56CCC">
      <w:pPr>
        <w:spacing w:after="0"/>
        <w:jc w:val="both"/>
      </w:pPr>
      <w:r w:rsidRPr="00C17B76">
        <w:t xml:space="preserve">V záujme dosiahnutia konzistentnosti pri vykazovaní </w:t>
      </w:r>
      <w:r>
        <w:t xml:space="preserve">identifikačného kódu produktov </w:t>
      </w:r>
      <w:r w:rsidRPr="00C17B76">
        <w:t xml:space="preserve">poskytuje </w:t>
      </w:r>
      <w:r>
        <w:t>NBS</w:t>
      </w:r>
      <w:r w:rsidRPr="00C17B76">
        <w:t xml:space="preserve"> v tejto časti niekoľko pokynov, ako </w:t>
      </w:r>
      <w:r>
        <w:t xml:space="preserve">zadefinovať </w:t>
      </w:r>
      <w:r w:rsidRPr="00C17B76">
        <w:t>identifikátory produktov</w:t>
      </w:r>
      <w:r>
        <w:t>.</w:t>
      </w:r>
    </w:p>
    <w:p w14:paraId="51037424" w14:textId="77777777" w:rsidR="00A56CCC" w:rsidRDefault="00A56CCC" w:rsidP="00A56CCC">
      <w:pPr>
        <w:spacing w:after="0"/>
      </w:pPr>
    </w:p>
    <w:p w14:paraId="0C8B6060" w14:textId="77777777" w:rsidR="00A56CCC" w:rsidRDefault="00A56CCC" w:rsidP="00A56CCC">
      <w:pPr>
        <w:spacing w:after="0"/>
        <w:jc w:val="both"/>
        <w:rPr>
          <w:b/>
          <w:bCs/>
        </w:rPr>
      </w:pPr>
      <w:r w:rsidRPr="00C17B76">
        <w:t xml:space="preserve">Prvé </w:t>
      </w:r>
      <w:r>
        <w:t>štyri</w:t>
      </w:r>
      <w:r w:rsidRPr="00C17B76">
        <w:t xml:space="preserve"> pozície identifikátora</w:t>
      </w:r>
      <w:r>
        <w:t xml:space="preserve"> </w:t>
      </w:r>
      <w:r w:rsidRPr="00C17B76">
        <w:t xml:space="preserve">určujú typ, </w:t>
      </w:r>
      <w:r>
        <w:t>riziko</w:t>
      </w:r>
      <w:r w:rsidRPr="00C17B76">
        <w:t xml:space="preserve">, </w:t>
      </w:r>
      <w:r>
        <w:t>vlastnosti produktu</w:t>
      </w:r>
      <w:r w:rsidRPr="00C17B76">
        <w:t xml:space="preserve">. </w:t>
      </w:r>
      <w:r>
        <w:t>Piata</w:t>
      </w:r>
      <w:r w:rsidRPr="00C17B76">
        <w:t xml:space="preserve"> pozícia sa používa na </w:t>
      </w:r>
      <w:r>
        <w:t>určenie spôsobu platenia poistného</w:t>
      </w:r>
      <w:r w:rsidRPr="00C17B76">
        <w:t>,</w:t>
      </w:r>
      <w:r>
        <w:t xml:space="preserve"> ďalšia špecifikuje dobu krytia poistenia a posledná pozícia určí, či sa jedná o individuálne resp. skupinové poistenie</w:t>
      </w:r>
      <w:r w:rsidRPr="00C17B76">
        <w:t>.</w:t>
      </w:r>
      <w:r>
        <w:t xml:space="preserve"> </w:t>
      </w:r>
      <w:r w:rsidRPr="00733A32">
        <w:rPr>
          <w:b/>
          <w:bCs/>
        </w:rPr>
        <w:t>Jednotlivé pozície sa neoddeľujú žiadnym znakom</w:t>
      </w:r>
      <w:r>
        <w:rPr>
          <w:b/>
          <w:bCs/>
        </w:rPr>
        <w:t>. Výsledný kód produktu bude sedemmiestna číselná kombinácia, ktorá zohľadňuje parametre daného produktu.</w:t>
      </w:r>
    </w:p>
    <w:p w14:paraId="59FCE770" w14:textId="77777777" w:rsidR="00A56CCC" w:rsidRDefault="00A56CCC" w:rsidP="00A56CCC">
      <w:pPr>
        <w:spacing w:after="0"/>
      </w:pPr>
    </w:p>
    <w:p w14:paraId="5647A61A" w14:textId="77777777" w:rsidR="00A56CCC" w:rsidRDefault="00A56CCC" w:rsidP="00A56CCC">
      <w:pPr>
        <w:spacing w:after="0"/>
      </w:pPr>
      <w:r w:rsidRPr="00C17B76">
        <w:t>V</w:t>
      </w:r>
      <w:r>
        <w:t> </w:t>
      </w:r>
      <w:r w:rsidRPr="00C17B76">
        <w:t>tabuľk</w:t>
      </w:r>
      <w:r>
        <w:t>e č.</w:t>
      </w:r>
      <w:r w:rsidRPr="00C17B76">
        <w:t xml:space="preserve"> 1 sú uvedené jednotlivé pozície</w:t>
      </w:r>
      <w:r>
        <w:t xml:space="preserve"> 1 až 7 identifikačného kódu produktu,</w:t>
      </w:r>
      <w:r w:rsidRPr="00C17B76">
        <w:t xml:space="preserve"> v príslušných </w:t>
      </w:r>
      <w:r>
        <w:t>riadkoch</w:t>
      </w:r>
      <w:r w:rsidRPr="00C17B76">
        <w:t xml:space="preserve"> sú uvedené kódy súvisiace s týmito pozíciami.</w:t>
      </w:r>
    </w:p>
    <w:p w14:paraId="15BC1B4D" w14:textId="77777777" w:rsidR="00A56CCC" w:rsidRDefault="00A56CCC" w:rsidP="00A56CCC">
      <w:pPr>
        <w:spacing w:after="0"/>
      </w:pPr>
    </w:p>
    <w:p w14:paraId="6C700301" w14:textId="77777777" w:rsidR="00A56CCC" w:rsidRDefault="00A56CCC" w:rsidP="00A56CCC">
      <w:pPr>
        <w:spacing w:after="0"/>
      </w:pPr>
      <w:r>
        <w:t>Tabuľka č.1: Identifikačný kód produktu (pozície a ich kódy)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233"/>
      </w:tblGrid>
      <w:tr w:rsidR="005D1F3D" w:rsidRPr="005D1F3D" w14:paraId="45CCF579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0A7BD649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lang w:eastAsia="sk-SK"/>
                <w14:ligatures w14:val="none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4BD858A1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lang w:eastAsia="sk-SK"/>
                <w14:ligatures w14:val="none"/>
              </w:rPr>
              <w:t xml:space="preserve">Typ </w:t>
            </w:r>
          </w:p>
        </w:tc>
      </w:tr>
      <w:tr w:rsidR="005D1F3D" w:rsidRPr="005D1F3D" w14:paraId="0640BFC3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F20CC1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AE0343B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Kapitálové životné poistenie</w:t>
            </w:r>
          </w:p>
        </w:tc>
      </w:tr>
      <w:tr w:rsidR="005D1F3D" w:rsidRPr="005D1F3D" w14:paraId="65534CDD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0946EC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2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7F2B694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Rizikové poistenie</w:t>
            </w:r>
          </w:p>
        </w:tc>
      </w:tr>
      <w:tr w:rsidR="005D1F3D" w:rsidRPr="005D1F3D" w14:paraId="492339E0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B8B937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3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4A64149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Investičné životné poistenie</w:t>
            </w:r>
          </w:p>
        </w:tc>
      </w:tr>
      <w:tr w:rsidR="005D1F3D" w:rsidRPr="005D1F3D" w14:paraId="1B7FF552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7703498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4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569E8C7A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Kapitálové životné poistenie s investičnou zložkou (hybridný produkt)</w:t>
            </w:r>
          </w:p>
        </w:tc>
      </w:tr>
      <w:tr w:rsidR="005D1F3D" w:rsidRPr="005D1F3D" w14:paraId="40DB427A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F30BD4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5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51990F9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Dôchodkové poistenie</w:t>
            </w:r>
          </w:p>
        </w:tc>
      </w:tr>
      <w:tr w:rsidR="005D1F3D" w:rsidRPr="005D1F3D" w14:paraId="55909806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69207A1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6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1B3B8601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Dôchodkové poistenie - 2.pilier</w:t>
            </w:r>
          </w:p>
        </w:tc>
      </w:tr>
      <w:tr w:rsidR="005D1F3D" w:rsidRPr="005D1F3D" w14:paraId="3EB88699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24F8D8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7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06B4811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Zdravotné poistenie</w:t>
            </w:r>
          </w:p>
        </w:tc>
      </w:tr>
      <w:tr w:rsidR="005D1F3D" w:rsidRPr="005D1F3D" w14:paraId="35841D9B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106DEE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8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9560ED7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Aktívne zaistenie</w:t>
            </w:r>
          </w:p>
        </w:tc>
      </w:tr>
      <w:tr w:rsidR="005D1F3D" w:rsidRPr="005D1F3D" w14:paraId="1E49D759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70926F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9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1AE7EF9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Iné (vyššie nezaradené)</w:t>
            </w:r>
          </w:p>
        </w:tc>
      </w:tr>
      <w:tr w:rsidR="005D1F3D" w:rsidRPr="005D1F3D" w14:paraId="092C71DD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1D7305A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  <w:t>2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766ADF6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  <w:t>Riziko</w:t>
            </w:r>
          </w:p>
        </w:tc>
      </w:tr>
      <w:tr w:rsidR="005D1F3D" w:rsidRPr="005D1F3D" w14:paraId="74A99283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918E74E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B6E61C5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Poistenie pre prípad smrti</w:t>
            </w:r>
          </w:p>
        </w:tc>
      </w:tr>
      <w:tr w:rsidR="005D1F3D" w:rsidRPr="005D1F3D" w14:paraId="3612EE9C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66A487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2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4C2891E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Poistenie pre prípad dožitia, vkladové poistenie</w:t>
            </w:r>
          </w:p>
        </w:tc>
      </w:tr>
      <w:tr w:rsidR="005D1F3D" w:rsidRPr="005D1F3D" w14:paraId="180E68C1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589EAE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3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5CC420A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Poistenie pre prípad smrti alebo dožitia, zmiešané poistenie</w:t>
            </w:r>
          </w:p>
        </w:tc>
      </w:tr>
      <w:tr w:rsidR="005D1F3D" w:rsidRPr="005D1F3D" w14:paraId="210F5EA0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D575E6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4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718E4D3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 xml:space="preserve">Dôchodkové poistenie, anuity </w:t>
            </w:r>
          </w:p>
        </w:tc>
      </w:tr>
      <w:tr w:rsidR="005D1F3D" w:rsidRPr="005D1F3D" w14:paraId="0139FB22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ADF025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5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CE2BB58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 xml:space="preserve">Poistenie detí, mládeže, vena </w:t>
            </w:r>
          </w:p>
        </w:tc>
      </w:tr>
      <w:tr w:rsidR="005D1F3D" w:rsidRPr="005D1F3D" w14:paraId="538B916E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640ADD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6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1018D04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Pohrebné poistenie</w:t>
            </w:r>
          </w:p>
        </w:tc>
      </w:tr>
      <w:tr w:rsidR="005D1F3D" w:rsidRPr="005D1F3D" w14:paraId="3DF37070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570948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lastRenderedPageBreak/>
              <w:t>7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220BE8EC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 xml:space="preserve">Poistenie schopnosti splácať úver/záväzky </w:t>
            </w:r>
          </w:p>
        </w:tc>
      </w:tr>
      <w:tr w:rsidR="005D1F3D" w:rsidRPr="005D1F3D" w14:paraId="378B4883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2D5633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8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950B061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Zdravotné poistenia</w:t>
            </w:r>
          </w:p>
        </w:tc>
      </w:tr>
      <w:tr w:rsidR="005D1F3D" w:rsidRPr="005D1F3D" w14:paraId="5D414E66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69AA2B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9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1B238FE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Iné (vyššie nezaradené)</w:t>
            </w:r>
          </w:p>
        </w:tc>
      </w:tr>
      <w:tr w:rsidR="005D1F3D" w:rsidRPr="005D1F3D" w14:paraId="092AF951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98F13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  <w:t>3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5A29495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  <w:t xml:space="preserve">Podiel na zisku </w:t>
            </w:r>
          </w:p>
        </w:tc>
      </w:tr>
      <w:tr w:rsidR="005D1F3D" w:rsidRPr="005D1F3D" w14:paraId="63AC6950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AB3C17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0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42D29E0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Nie</w:t>
            </w:r>
          </w:p>
        </w:tc>
      </w:tr>
      <w:tr w:rsidR="005D1F3D" w:rsidRPr="005D1F3D" w14:paraId="6967B899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511453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985B46F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Áno</w:t>
            </w:r>
          </w:p>
        </w:tc>
      </w:tr>
      <w:tr w:rsidR="005D1F3D" w:rsidRPr="005D1F3D" w14:paraId="798E015B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B21C137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  <w:t>4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68FE2994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  <w:t>Garantované zhodnotenie</w:t>
            </w:r>
          </w:p>
        </w:tc>
      </w:tr>
      <w:tr w:rsidR="005D1F3D" w:rsidRPr="005D1F3D" w14:paraId="70229AA9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D70428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0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EC7555C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Nie</w:t>
            </w:r>
          </w:p>
        </w:tc>
      </w:tr>
      <w:tr w:rsidR="005D1F3D" w:rsidRPr="005D1F3D" w14:paraId="5C188943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94497D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25D4499B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Áno</w:t>
            </w:r>
          </w:p>
        </w:tc>
      </w:tr>
      <w:tr w:rsidR="005D1F3D" w:rsidRPr="005D1F3D" w14:paraId="216D7E5C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56B3E5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  <w:t>5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7D4028E3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  <w:t>Spôsob platenia</w:t>
            </w:r>
          </w:p>
        </w:tc>
      </w:tr>
      <w:tr w:rsidR="005D1F3D" w:rsidRPr="005D1F3D" w14:paraId="1237BC37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0954680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9BE3D04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Bežne platené</w:t>
            </w:r>
          </w:p>
        </w:tc>
      </w:tr>
      <w:tr w:rsidR="005D1F3D" w:rsidRPr="005D1F3D" w14:paraId="3ACE74A6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3C4F6F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2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7C06423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Jednorazovo platené</w:t>
            </w:r>
          </w:p>
        </w:tc>
      </w:tr>
      <w:tr w:rsidR="005D1F3D" w:rsidRPr="005D1F3D" w14:paraId="46402046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D5DC74B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9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1B34A8F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Iné (vyššie nezaradené)</w:t>
            </w:r>
          </w:p>
        </w:tc>
      </w:tr>
      <w:tr w:rsidR="005D1F3D" w:rsidRPr="005D1F3D" w14:paraId="1CB612CC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22EC7B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  <w:t>6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7D6F65C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  <w:t>Doba krytia</w:t>
            </w:r>
          </w:p>
        </w:tc>
      </w:tr>
      <w:tr w:rsidR="005D1F3D" w:rsidRPr="005D1F3D" w14:paraId="48B1E95B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FBDAC1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C03CBE5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Dočasné poistenie</w:t>
            </w:r>
          </w:p>
        </w:tc>
      </w:tr>
      <w:tr w:rsidR="005D1F3D" w:rsidRPr="005D1F3D" w14:paraId="67663BEE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5227BD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2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6CB7C24" w14:textId="245C64DD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Doživotné poistenie (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W</w:t>
            </w: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hole-life</w:t>
            </w:r>
            <w:proofErr w:type="spellEnd"/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)</w:t>
            </w:r>
          </w:p>
        </w:tc>
      </w:tr>
      <w:tr w:rsidR="005D1F3D" w:rsidRPr="005D1F3D" w14:paraId="75C6A1A2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1604E8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9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FC72440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Iné (vyššie nezaradené)</w:t>
            </w:r>
          </w:p>
        </w:tc>
      </w:tr>
      <w:tr w:rsidR="005D1F3D" w:rsidRPr="005D1F3D" w14:paraId="69930A2C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33C3C1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  <w:t>7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CE99F5A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lang w:eastAsia="sk-SK"/>
                <w14:ligatures w14:val="none"/>
              </w:rPr>
              <w:t xml:space="preserve">Druh </w:t>
            </w:r>
          </w:p>
        </w:tc>
      </w:tr>
      <w:tr w:rsidR="005D1F3D" w:rsidRPr="005D1F3D" w14:paraId="25CE89B6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FA28F4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1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4001F2DB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Individuálne poistenie</w:t>
            </w:r>
          </w:p>
        </w:tc>
      </w:tr>
      <w:tr w:rsidR="005D1F3D" w:rsidRPr="005D1F3D" w14:paraId="607EF709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85CFE6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2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B85A104" w14:textId="7A86D4D4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Skupinové poistenie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 xml:space="preserve"> (napr. zamest</w:t>
            </w:r>
            <w:r w:rsidR="00A62A82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n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ancov)</w:t>
            </w:r>
          </w:p>
        </w:tc>
      </w:tr>
      <w:tr w:rsidR="005D1F3D" w:rsidRPr="005D1F3D" w14:paraId="1F07B752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D7F348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3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49CD0EB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Poistenie viacerých osôb - spojené životy (napr. členov rodiny)</w:t>
            </w:r>
            <w:r w:rsidRPr="005D1F3D">
              <w:rPr>
                <w:rFonts w:ascii="Verdana" w:eastAsia="Times New Roman" w:hAnsi="Verdana" w:cs="Times New Roman"/>
                <w:color w:val="FF0000"/>
                <w:kern w:val="0"/>
                <w:sz w:val="20"/>
                <w:lang w:eastAsia="sk-SK"/>
                <w14:ligatures w14:val="none"/>
              </w:rPr>
              <w:t xml:space="preserve"> </w:t>
            </w:r>
          </w:p>
        </w:tc>
      </w:tr>
      <w:tr w:rsidR="005D1F3D" w:rsidRPr="005D1F3D" w14:paraId="5A28F9E7" w14:textId="77777777" w:rsidTr="005D1F3D">
        <w:trPr>
          <w:trHeight w:val="252"/>
        </w:trPr>
        <w:tc>
          <w:tcPr>
            <w:tcW w:w="70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107725" w14:textId="77777777" w:rsidR="005D1F3D" w:rsidRPr="005D1F3D" w:rsidRDefault="005D1F3D" w:rsidP="005D1F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9</w:t>
            </w:r>
          </w:p>
        </w:tc>
        <w:tc>
          <w:tcPr>
            <w:tcW w:w="723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0B77C51" w14:textId="77777777" w:rsidR="005D1F3D" w:rsidRPr="005D1F3D" w:rsidRDefault="005D1F3D" w:rsidP="005D1F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</w:pPr>
            <w:r w:rsidRPr="005D1F3D">
              <w:rPr>
                <w:rFonts w:ascii="Verdana" w:eastAsia="Times New Roman" w:hAnsi="Verdana" w:cs="Times New Roman"/>
                <w:color w:val="000000"/>
                <w:kern w:val="0"/>
                <w:sz w:val="20"/>
                <w:lang w:eastAsia="sk-SK"/>
                <w14:ligatures w14:val="none"/>
              </w:rPr>
              <w:t>Iné (vyššie nezaradené)</w:t>
            </w:r>
          </w:p>
        </w:tc>
      </w:tr>
    </w:tbl>
    <w:p w14:paraId="2A953089" w14:textId="77777777" w:rsidR="00A56CCC" w:rsidRDefault="00A56CCC" w:rsidP="00A56CCC">
      <w:pPr>
        <w:spacing w:after="0"/>
      </w:pPr>
    </w:p>
    <w:p w14:paraId="3873C013" w14:textId="4EA6D9ED" w:rsidR="00A56CCC" w:rsidRDefault="00A56CCC" w:rsidP="00A56CCC">
      <w:pPr>
        <w:spacing w:after="0"/>
        <w:jc w:val="both"/>
      </w:pPr>
      <w:r>
        <w:t>V prípade, a</w:t>
      </w:r>
      <w:r w:rsidRPr="00C17B76">
        <w:t xml:space="preserve">k sa ten istý </w:t>
      </w:r>
      <w:r>
        <w:t>produkt</w:t>
      </w:r>
      <w:r w:rsidRPr="00C17B76">
        <w:t xml:space="preserve"> vykaz</w:t>
      </w:r>
      <w:r>
        <w:t>uje</w:t>
      </w:r>
      <w:r w:rsidRPr="00C17B76">
        <w:t xml:space="preserve"> vo viac ako jednom riadku, obsah </w:t>
      </w:r>
      <w:r>
        <w:t xml:space="preserve">bunky </w:t>
      </w:r>
      <w:r w:rsidRPr="00796B14">
        <w:t>C0010</w:t>
      </w:r>
      <w:r w:rsidRPr="00C17B76">
        <w:t xml:space="preserve"> sa označí kódom variantu</w:t>
      </w:r>
      <w:r>
        <w:t>, tak ako je uvedené v nariadení</w:t>
      </w:r>
      <w:r w:rsidRPr="00C17B76">
        <w:t xml:space="preserve">. To je prípad, keď sa </w:t>
      </w:r>
      <w:r>
        <w:t>produkt</w:t>
      </w:r>
      <w:r w:rsidRPr="00C17B76">
        <w:t xml:space="preserve"> ponúka v rôznych verziách a názvoch </w:t>
      </w:r>
      <w:r>
        <w:t>produktov</w:t>
      </w:r>
      <w:r w:rsidRPr="00C17B76">
        <w:t xml:space="preserve">. V tomto prípade sa pri vykazovaní informácií o </w:t>
      </w:r>
      <w:r>
        <w:t>produkte</w:t>
      </w:r>
      <w:r w:rsidRPr="00C17B76">
        <w:t xml:space="preserve"> použije predpísané kódovanie </w:t>
      </w:r>
      <w:r>
        <w:t xml:space="preserve">produktu </w:t>
      </w:r>
      <w:r w:rsidRPr="00C17B76">
        <w:t xml:space="preserve">- </w:t>
      </w:r>
      <w:r>
        <w:t>sedem</w:t>
      </w:r>
      <w:r w:rsidRPr="00C17B76">
        <w:t xml:space="preserve"> pozícií, za ktorým nasleduje identifikačn</w:t>
      </w:r>
      <w:r>
        <w:t>ý kód produktu používaný interne v poisťovni</w:t>
      </w:r>
      <w:r w:rsidRPr="00C17B76">
        <w:t xml:space="preserve">. To možno urobiť tak, že za </w:t>
      </w:r>
      <w:r>
        <w:t>sedem</w:t>
      </w:r>
      <w:r w:rsidRPr="00C17B76">
        <w:t xml:space="preserve"> pozícií sa pridá </w:t>
      </w:r>
      <w:r>
        <w:t>znak „</w:t>
      </w:r>
      <w:r w:rsidR="00435E5B">
        <w:t>/</w:t>
      </w:r>
      <w:r w:rsidRPr="00A07C4E">
        <w:t>+</w:t>
      </w:r>
      <w:r w:rsidR="00435E5B">
        <w:t>/</w:t>
      </w:r>
      <w:r>
        <w:t>“</w:t>
      </w:r>
      <w:r w:rsidRPr="00C17B76">
        <w:t xml:space="preserve"> a potom </w:t>
      </w:r>
      <w:r>
        <w:t>nasleduje interný kód produktu</w:t>
      </w:r>
      <w:r w:rsidRPr="00C17B76">
        <w:t xml:space="preserve">. </w:t>
      </w:r>
      <w:r>
        <w:t>Finálny k</w:t>
      </w:r>
      <w:r w:rsidRPr="00C17B76">
        <w:t>ód</w:t>
      </w:r>
      <w:r>
        <w:t xml:space="preserve"> produktu je potom</w:t>
      </w:r>
      <w:r w:rsidRPr="00C17B76">
        <w:t xml:space="preserve"> [</w:t>
      </w:r>
      <w:proofErr w:type="spellStart"/>
      <w:r w:rsidRPr="00C17B76">
        <w:t>xxxxx</w:t>
      </w:r>
      <w:r>
        <w:t>xx</w:t>
      </w:r>
      <w:proofErr w:type="spellEnd"/>
      <w:r w:rsidR="00435E5B">
        <w:t>/</w:t>
      </w:r>
      <w:r>
        <w:t>+</w:t>
      </w:r>
      <w:r w:rsidR="00435E5B">
        <w:t>/</w:t>
      </w:r>
      <w:r>
        <w:t>ABC1</w:t>
      </w:r>
      <w:r w:rsidRPr="00C17B76">
        <w:t>], kde "</w:t>
      </w:r>
      <w:r>
        <w:t>ABC1</w:t>
      </w:r>
      <w:r w:rsidRPr="00C17B76">
        <w:t>" je</w:t>
      </w:r>
      <w:r>
        <w:t xml:space="preserve"> interne používaný kód produktu, ktorý môže mať rôzne varianty </w:t>
      </w:r>
      <w:r w:rsidRPr="00C17B76">
        <w:t>[</w:t>
      </w:r>
      <w:proofErr w:type="spellStart"/>
      <w:r w:rsidRPr="00C17B76">
        <w:t>xxxxx</w:t>
      </w:r>
      <w:r>
        <w:t>xx</w:t>
      </w:r>
      <w:proofErr w:type="spellEnd"/>
      <w:r w:rsidR="002B77A9">
        <w:t>/</w:t>
      </w:r>
      <w:r>
        <w:t>+</w:t>
      </w:r>
      <w:r w:rsidR="002B77A9">
        <w:t>/</w:t>
      </w:r>
      <w:r>
        <w:t>ABC2</w:t>
      </w:r>
      <w:r w:rsidRPr="00C17B76">
        <w:t>]</w:t>
      </w:r>
      <w:r>
        <w:t xml:space="preserve">, </w:t>
      </w:r>
      <w:r w:rsidR="00435E5B">
        <w:t xml:space="preserve">resp. </w:t>
      </w:r>
      <w:r w:rsidRPr="00C17B76">
        <w:t>[</w:t>
      </w:r>
      <w:proofErr w:type="spellStart"/>
      <w:r w:rsidRPr="00C17B76">
        <w:t>xxxxx</w:t>
      </w:r>
      <w:r>
        <w:t>xx</w:t>
      </w:r>
      <w:proofErr w:type="spellEnd"/>
      <w:r w:rsidR="002B77A9">
        <w:t>/</w:t>
      </w:r>
      <w:r>
        <w:t>+</w:t>
      </w:r>
      <w:r w:rsidR="002B77A9">
        <w:t>/</w:t>
      </w:r>
      <w:r>
        <w:t>ABC</w:t>
      </w:r>
      <w:r w:rsidR="00435E5B">
        <w:t>2/+/V4</w:t>
      </w:r>
      <w:r w:rsidRPr="00C17B76">
        <w:t xml:space="preserve">].  </w:t>
      </w:r>
    </w:p>
    <w:p w14:paraId="4B9C7D9B" w14:textId="77777777" w:rsidR="00A56CCC" w:rsidRDefault="00A56CCC" w:rsidP="00A56CCC">
      <w:pPr>
        <w:spacing w:after="0"/>
      </w:pPr>
    </w:p>
    <w:p w14:paraId="4A85F559" w14:textId="36866227" w:rsidR="005D1F3D" w:rsidRPr="005D1F3D" w:rsidRDefault="00A56CCC" w:rsidP="00A62A82">
      <w:pPr>
        <w:spacing w:after="0"/>
        <w:jc w:val="both"/>
        <w:rPr>
          <w:b/>
          <w:bCs/>
        </w:rPr>
      </w:pPr>
      <w:r>
        <w:t>Ako príklad uvádzame produkt Kapitálové životné poistenie pre prípad smrti alebo dožitia, s podielom na zisku, s garantovaným zhodnotením, bežne platen</w:t>
      </w:r>
      <w:r w:rsidR="00A62A82">
        <w:t>é</w:t>
      </w:r>
      <w:r>
        <w:t xml:space="preserve"> dočasné poistenie pre jednotlivca. Výsledný kód produktu bude: </w:t>
      </w:r>
      <w:bookmarkStart w:id="0" w:name="_Hlk161735533"/>
      <w:r w:rsidRPr="00F86C52">
        <w:rPr>
          <w:b/>
          <w:bCs/>
        </w:rPr>
        <w:t>1311121</w:t>
      </w:r>
      <w:r w:rsidR="002B77A9">
        <w:rPr>
          <w:b/>
          <w:bCs/>
        </w:rPr>
        <w:t>/</w:t>
      </w:r>
      <w:r>
        <w:rPr>
          <w:b/>
          <w:bCs/>
        </w:rPr>
        <w:t>+</w:t>
      </w:r>
      <w:r w:rsidR="002B77A9">
        <w:rPr>
          <w:b/>
          <w:bCs/>
        </w:rPr>
        <w:t>/</w:t>
      </w:r>
      <w:r>
        <w:rPr>
          <w:b/>
          <w:bCs/>
        </w:rPr>
        <w:t>interný kód produktu používaný poisťovňou</w:t>
      </w:r>
      <w:r w:rsidR="002B77A9">
        <w:rPr>
          <w:b/>
          <w:bCs/>
        </w:rPr>
        <w:t>/</w:t>
      </w:r>
      <w:r>
        <w:rPr>
          <w:b/>
          <w:bCs/>
        </w:rPr>
        <w:t>+</w:t>
      </w:r>
      <w:r w:rsidR="002B77A9">
        <w:rPr>
          <w:b/>
          <w:bCs/>
        </w:rPr>
        <w:t>/</w:t>
      </w:r>
      <w:r>
        <w:rPr>
          <w:b/>
          <w:bCs/>
        </w:rPr>
        <w:t>verzia produktu</w:t>
      </w:r>
      <w:bookmarkEnd w:id="0"/>
      <w:r>
        <w:rPr>
          <w:b/>
          <w:bCs/>
        </w:rPr>
        <w:t>.</w:t>
      </w:r>
    </w:p>
    <w:p w14:paraId="62F29DDF" w14:textId="77777777" w:rsidR="005D1F3D" w:rsidRDefault="005D1F3D" w:rsidP="00A56CCC">
      <w:pPr>
        <w:spacing w:after="0"/>
      </w:pPr>
    </w:p>
    <w:p w14:paraId="62B356B6" w14:textId="78208CBD" w:rsidR="00A56CCC" w:rsidRDefault="00A56CCC" w:rsidP="00A62A82">
      <w:pPr>
        <w:spacing w:after="0"/>
        <w:jc w:val="both"/>
      </w:pPr>
      <w:r>
        <w:t>A</w:t>
      </w:r>
      <w:r w:rsidRPr="00C17B76">
        <w:t>k poisťovateľ pôsobí ako zaisťovateľ</w:t>
      </w:r>
      <w:r>
        <w:t>,</w:t>
      </w:r>
      <w:r w:rsidRPr="00C17B76">
        <w:t xml:space="preserve"> </w:t>
      </w:r>
      <w:r>
        <w:t>v</w:t>
      </w:r>
      <w:r w:rsidRPr="00C17B76">
        <w:t xml:space="preserve"> tomto prípade </w:t>
      </w:r>
      <w:r>
        <w:t xml:space="preserve">identifikačný kód produktu začína, resp. prvá pozícia kódu je typ </w:t>
      </w:r>
      <w:r w:rsidR="0059644E">
        <w:t>8</w:t>
      </w:r>
      <w:r>
        <w:t xml:space="preserve"> =  Aktívne zaistenie.</w:t>
      </w:r>
    </w:p>
    <w:p w14:paraId="15126A66" w14:textId="77777777" w:rsidR="00A56CCC" w:rsidRDefault="00A56CCC" w:rsidP="00A56CCC">
      <w:pPr>
        <w:spacing w:after="0"/>
      </w:pPr>
    </w:p>
    <w:p w14:paraId="7E887C34" w14:textId="77777777" w:rsidR="00A56CCC" w:rsidRPr="00564381" w:rsidRDefault="00A56CCC" w:rsidP="00A62A82">
      <w:pPr>
        <w:spacing w:after="0"/>
        <w:jc w:val="both"/>
      </w:pPr>
      <w:r w:rsidRPr="00C17B76">
        <w:t>Pri vykazovaní počtu zmlúv v dátových poliach C0040 a C0050, ak má poistná zmluva viacero krytí, ktoré sú súčasťou toho istého poistného a tej istej zmluvy - napríklad navýšenia a/alebo dodatočné krytia - zaznamenáva sa to ako jedna zmluva.</w:t>
      </w:r>
    </w:p>
    <w:p w14:paraId="0FCC9BB2" w14:textId="77777777" w:rsidR="00FF04B5" w:rsidRPr="00564381" w:rsidRDefault="00FF04B5" w:rsidP="00B42F36">
      <w:pPr>
        <w:spacing w:after="0"/>
      </w:pPr>
    </w:p>
    <w:sectPr w:rsidR="00FF04B5" w:rsidRPr="0056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F6FC" w14:textId="77777777" w:rsidR="00EF3230" w:rsidRDefault="00EF3230" w:rsidP="0009480D">
      <w:pPr>
        <w:spacing w:after="0" w:line="240" w:lineRule="auto"/>
      </w:pPr>
      <w:r>
        <w:separator/>
      </w:r>
    </w:p>
  </w:endnote>
  <w:endnote w:type="continuationSeparator" w:id="0">
    <w:p w14:paraId="705CB26C" w14:textId="77777777" w:rsidR="00EF3230" w:rsidRDefault="00EF3230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DD237" w14:textId="77777777" w:rsidR="00EF3230" w:rsidRDefault="00EF3230" w:rsidP="0009480D">
      <w:pPr>
        <w:spacing w:after="0" w:line="240" w:lineRule="auto"/>
      </w:pPr>
      <w:r>
        <w:separator/>
      </w:r>
    </w:p>
  </w:footnote>
  <w:footnote w:type="continuationSeparator" w:id="0">
    <w:p w14:paraId="481D5725" w14:textId="77777777" w:rsidR="00EF3230" w:rsidRDefault="00EF3230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629C"/>
    <w:multiLevelType w:val="hybridMultilevel"/>
    <w:tmpl w:val="0B2E2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18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CC"/>
    <w:rsid w:val="00027C9F"/>
    <w:rsid w:val="000911BE"/>
    <w:rsid w:val="0009480D"/>
    <w:rsid w:val="00130860"/>
    <w:rsid w:val="001663B6"/>
    <w:rsid w:val="001A694C"/>
    <w:rsid w:val="001D01FE"/>
    <w:rsid w:val="001D5F9F"/>
    <w:rsid w:val="001E2A33"/>
    <w:rsid w:val="00225679"/>
    <w:rsid w:val="002B4CD0"/>
    <w:rsid w:val="002B77A9"/>
    <w:rsid w:val="00304F6A"/>
    <w:rsid w:val="003636B5"/>
    <w:rsid w:val="00392F01"/>
    <w:rsid w:val="004100B0"/>
    <w:rsid w:val="00435E5B"/>
    <w:rsid w:val="00445B18"/>
    <w:rsid w:val="00450D3E"/>
    <w:rsid w:val="004D7E2D"/>
    <w:rsid w:val="005316F2"/>
    <w:rsid w:val="00564381"/>
    <w:rsid w:val="005939CC"/>
    <w:rsid w:val="0059644E"/>
    <w:rsid w:val="005A1CD3"/>
    <w:rsid w:val="005D1F3D"/>
    <w:rsid w:val="006470E3"/>
    <w:rsid w:val="00782367"/>
    <w:rsid w:val="00787300"/>
    <w:rsid w:val="0080569F"/>
    <w:rsid w:val="009841D6"/>
    <w:rsid w:val="009A6FA0"/>
    <w:rsid w:val="00A56CCC"/>
    <w:rsid w:val="00A62A82"/>
    <w:rsid w:val="00A719D6"/>
    <w:rsid w:val="00B31C02"/>
    <w:rsid w:val="00B42F36"/>
    <w:rsid w:val="00BA4BE5"/>
    <w:rsid w:val="00C35E8A"/>
    <w:rsid w:val="00C71C6F"/>
    <w:rsid w:val="00CB7C08"/>
    <w:rsid w:val="00D5728F"/>
    <w:rsid w:val="00E22402"/>
    <w:rsid w:val="00EF277C"/>
    <w:rsid w:val="00EF3230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3A6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CC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A56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2024-03-26T13:22:00Z</dcterms:created>
  <dcterms:modified xsi:type="dcterms:W3CDTF">2024-03-26T13:22:00Z</dcterms:modified>
</cp:coreProperties>
</file>