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0" w:type="dxa"/>
        <w:tblInd w:w="-856" w:type="dxa"/>
        <w:tblBorders>
          <w:top w:val="single" w:sz="4" w:space="0" w:color="B1BBCC"/>
          <w:left w:val="single" w:sz="4" w:space="0" w:color="B1BBCC"/>
          <w:bottom w:val="single" w:sz="4" w:space="0" w:color="B1BBCC"/>
          <w:right w:val="single" w:sz="4" w:space="0" w:color="B1BB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7"/>
        <w:gridCol w:w="6223"/>
        <w:gridCol w:w="875"/>
        <w:gridCol w:w="737"/>
        <w:gridCol w:w="1918"/>
      </w:tblGrid>
      <w:tr w:rsidR="006905FD" w:rsidRPr="006905FD" w14:paraId="46698C80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14:paraId="0F2F0320" w14:textId="77777777" w:rsidR="006905FD" w:rsidRPr="006905FD" w:rsidRDefault="006905FD" w:rsidP="006905F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6905FD">
              <w:rPr>
                <w:rFonts w:ascii="Calibri" w:eastAsia="Times New Roman" w:hAnsi="Calibri" w:cs="Calibri"/>
                <w:color w:val="363636"/>
                <w:sz w:val="20"/>
                <w:szCs w:val="20"/>
                <w:shd w:val="clear" w:color="auto" w:fill="DFE3E8"/>
                <w:lang w:eastAsia="sk-SK"/>
              </w:rPr>
              <w:t>WBS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14:paraId="19978EE9" w14:textId="77777777" w:rsidR="006905FD" w:rsidRPr="006905FD" w:rsidRDefault="006905FD" w:rsidP="006905F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proofErr w:type="spellStart"/>
            <w:r w:rsidRPr="006905FD">
              <w:rPr>
                <w:rFonts w:ascii="Calibri" w:eastAsia="Times New Roman" w:hAnsi="Calibri" w:cs="Calibri"/>
                <w:color w:val="363636"/>
                <w:sz w:val="20"/>
                <w:szCs w:val="20"/>
                <w:shd w:val="clear" w:color="auto" w:fill="DFE3E8"/>
                <w:lang w:eastAsia="sk-SK"/>
              </w:rPr>
              <w:t>Task</w:t>
            </w:r>
            <w:proofErr w:type="spellEnd"/>
            <w:r w:rsidRPr="006905FD">
              <w:rPr>
                <w:rFonts w:ascii="Calibri" w:eastAsia="Times New Roman" w:hAnsi="Calibri" w:cs="Calibri"/>
                <w:color w:val="363636"/>
                <w:sz w:val="20"/>
                <w:szCs w:val="20"/>
                <w:shd w:val="clear" w:color="auto" w:fill="DFE3E8"/>
                <w:lang w:eastAsia="sk-SK"/>
              </w:rPr>
              <w:t xml:space="preserve"> </w:t>
            </w:r>
            <w:proofErr w:type="spellStart"/>
            <w:r w:rsidRPr="006905FD">
              <w:rPr>
                <w:rFonts w:ascii="Calibri" w:eastAsia="Times New Roman" w:hAnsi="Calibri" w:cs="Calibri"/>
                <w:color w:val="363636"/>
                <w:sz w:val="20"/>
                <w:szCs w:val="20"/>
                <w:shd w:val="clear" w:color="auto" w:fill="DFE3E8"/>
                <w:lang w:eastAsia="sk-SK"/>
              </w:rPr>
              <w:t>Name</w:t>
            </w:r>
            <w:proofErr w:type="spellEnd"/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14:paraId="66524188" w14:textId="77777777" w:rsidR="006905FD" w:rsidRPr="006905FD" w:rsidRDefault="006905FD" w:rsidP="006905F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proofErr w:type="spellStart"/>
            <w:r w:rsidRPr="006905FD">
              <w:rPr>
                <w:rFonts w:ascii="Calibri" w:eastAsia="Times New Roman" w:hAnsi="Calibri" w:cs="Calibri"/>
                <w:color w:val="363636"/>
                <w:sz w:val="20"/>
                <w:szCs w:val="20"/>
                <w:shd w:val="clear" w:color="auto" w:fill="DFE3E8"/>
                <w:lang w:eastAsia="sk-SK"/>
              </w:rPr>
              <w:t>Start</w:t>
            </w:r>
            <w:proofErr w:type="spellEnd"/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14:paraId="7CA8E3C8" w14:textId="77777777" w:rsidR="006905FD" w:rsidRPr="006905FD" w:rsidRDefault="006905FD" w:rsidP="006905F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proofErr w:type="spellStart"/>
            <w:r w:rsidRPr="006905FD">
              <w:rPr>
                <w:rFonts w:ascii="Calibri" w:eastAsia="Times New Roman" w:hAnsi="Calibri" w:cs="Calibri"/>
                <w:color w:val="363636"/>
                <w:sz w:val="20"/>
                <w:szCs w:val="20"/>
                <w:shd w:val="clear" w:color="auto" w:fill="DFE3E8"/>
                <w:lang w:eastAsia="sk-SK"/>
              </w:rPr>
              <w:t>Finish</w:t>
            </w:r>
            <w:proofErr w:type="spellEnd"/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DFE3E8"/>
            <w:vAlign w:val="center"/>
            <w:hideMark/>
          </w:tcPr>
          <w:p w14:paraId="763766A4" w14:textId="77777777" w:rsidR="006905FD" w:rsidRPr="006905FD" w:rsidRDefault="006905FD" w:rsidP="006905F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proofErr w:type="spellStart"/>
            <w:r w:rsidRPr="006905FD">
              <w:rPr>
                <w:rFonts w:ascii="Calibri" w:eastAsia="Times New Roman" w:hAnsi="Calibri" w:cs="Calibri"/>
                <w:color w:val="363636"/>
                <w:sz w:val="20"/>
                <w:szCs w:val="20"/>
                <w:shd w:val="clear" w:color="auto" w:fill="DFE3E8"/>
                <w:lang w:eastAsia="sk-SK"/>
              </w:rPr>
              <w:t>Resource</w:t>
            </w:r>
            <w:proofErr w:type="spellEnd"/>
            <w:r w:rsidRPr="006905FD">
              <w:rPr>
                <w:rFonts w:ascii="Calibri" w:eastAsia="Times New Roman" w:hAnsi="Calibri" w:cs="Calibri"/>
                <w:color w:val="363636"/>
                <w:sz w:val="20"/>
                <w:szCs w:val="20"/>
                <w:shd w:val="clear" w:color="auto" w:fill="DFE3E8"/>
                <w:lang w:eastAsia="sk-SK"/>
              </w:rPr>
              <w:t xml:space="preserve"> </w:t>
            </w:r>
            <w:proofErr w:type="spellStart"/>
            <w:r w:rsidRPr="006905FD">
              <w:rPr>
                <w:rFonts w:ascii="Calibri" w:eastAsia="Times New Roman" w:hAnsi="Calibri" w:cs="Calibri"/>
                <w:color w:val="363636"/>
                <w:sz w:val="20"/>
                <w:szCs w:val="20"/>
                <w:shd w:val="clear" w:color="auto" w:fill="DFE3E8"/>
                <w:lang w:eastAsia="sk-SK"/>
              </w:rPr>
              <w:t>Names</w:t>
            </w:r>
            <w:proofErr w:type="spellEnd"/>
          </w:p>
        </w:tc>
      </w:tr>
      <w:tr w:rsidR="006905FD" w:rsidRPr="006905FD" w14:paraId="09DF6BD2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A3FEC21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375623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152A1D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375623"/>
                <w:sz w:val="18"/>
                <w:szCs w:val="18"/>
                <w:lang w:eastAsia="sk-SK"/>
              </w:rPr>
              <w:t xml:space="preserve">FINU2 Realizačná fáza projektu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A1714D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2863E64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314391B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905FD" w:rsidRPr="006905FD" w14:paraId="72E4E1EB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B3814CE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70C0"/>
                <w:sz w:val="16"/>
                <w:szCs w:val="16"/>
                <w:lang w:eastAsia="sk-SK"/>
              </w:rPr>
              <w:t>2.16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183018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70C0"/>
                <w:sz w:val="16"/>
                <w:szCs w:val="16"/>
                <w:lang w:eastAsia="sk-SK"/>
              </w:rPr>
              <w:t xml:space="preserve">   Etapa - Nastavenie projektu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9DF221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70C0"/>
                <w:sz w:val="16"/>
                <w:szCs w:val="16"/>
                <w:lang w:eastAsia="sk-SK"/>
              </w:rPr>
              <w:t>cca 5 týždňov</w:t>
            </w: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02C8C9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81AB02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70C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0D979591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1BBEA15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2.16.6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1100F4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Vstupy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026127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F9F67F9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164A84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440EB475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B5187E3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2.16.6.2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1D6D4E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Zmluva o dielo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9B1DA4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70E99DF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631EAF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1AF33029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32DB9FC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2.16.7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C44A4F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Technická príprava projektu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07A000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35F40DC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847F0F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4BA1534E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E8B49DE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2.16.7.7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09DB39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Zabezpečenie vzdialeného prístupu pre dodávateľa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CFFC86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BB8E140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EA6449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7C4BE580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705AF15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2.16.7.8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01A60A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Zabezpečenie vstupových kartičiek pre dodávateľa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EFA4D4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37313CE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0CB8F7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1073B5C2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6B069D2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2.16.7.9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8D85CC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Podpísanie mlčanlivosti všetkými členmi tímu dodávateľa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F6B2C2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D8AD946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2BE0FD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1280F815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2107B7D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2.16.7.10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D5E441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Zabezpečenie školenia BOZP pre všetkých členov tímu dodávateľa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4675D2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C6E8F58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87DF08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2D242A4B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8BA087B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2.16.7.11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3E4422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Inštalácia testovacieho prostredia v NBS pre zabezpečenie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prototypovania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.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6C9D81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8748821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99751A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545650A1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F7742AE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2.16.7.12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D45F95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Inštalácia vývojového prostredia v mieste zhotoviteľa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07B0FD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C1B7C8E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586181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6AA3D349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E6009C5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2.16.8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5637B1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Projektové činnosti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47722B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97B80C7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20811E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4DCBDF1C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9ED87D7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2.16.8.9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881014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Projektové činnosti na strane objednávateľa a zhotoviteľa vrátane spracovania dokumentácie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81B914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4A24F3A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1C6418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obstaravatel;uchádzač</w:t>
            </w:r>
            <w:proofErr w:type="spellEnd"/>
          </w:p>
        </w:tc>
      </w:tr>
      <w:tr w:rsidR="006905FD" w:rsidRPr="006905FD" w14:paraId="1304FEB9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13B0892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2.16.8.10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0C482E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Projektový iniciálny dokument spolu s detailným projektovým harmonogramom a akceptačnými kritériami dodávaného diela Výstup -&gt; (PID-01)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DDDFAA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7E4ED4D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4704B4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obstaravatel;uchádzač</w:t>
            </w:r>
            <w:proofErr w:type="spellEnd"/>
          </w:p>
        </w:tc>
      </w:tr>
      <w:tr w:rsidR="006905FD" w:rsidRPr="006905FD" w14:paraId="4E9B5F47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1ACB288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2.16.8.11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949F58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 Prístup k testovaniu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55C377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DC9D09C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254E9D5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905FD" w:rsidRPr="006905FD" w14:paraId="3C90512A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9A30AE6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2.16.8.12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EE5E6C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Vypracovať Organizačné zabezpečenie projektu (súčasť PID)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4D4511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037BA8B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4FC428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obstaravatel;uchádzač</w:t>
            </w:r>
            <w:proofErr w:type="spellEnd"/>
          </w:p>
        </w:tc>
      </w:tr>
      <w:tr w:rsidR="006905FD" w:rsidRPr="006905FD" w14:paraId="6C42953A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7868D3B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2.16.8.13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FE4C32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Vypracovať detailný Plán projektu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61FD49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E2C40E8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2C2F51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7D512A1F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163D2A6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2.16.8.14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D94F87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Vypracovať Plán etapy Analýza a dizajn riešenia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70C654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1969822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957186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081B8B86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DC9D243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2.16.8.15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294168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Otvorenie projektu – úvodné rokovanie riadiacej rady projektu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630153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DAC0F8B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CDD128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783DB4AF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3C4510C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2.16.8.16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D660A2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Otvorenie projektu – úvodné stretnutie členov projektového tímu (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Kick-off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E9F8CD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9EB3A26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0228B0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5E772F78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2498FB0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2.16.9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B1A455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Výstupy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9E375A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6242C20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4BDBFE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72C32419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D64FDCA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2.16.9.6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668F72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PID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3DDE1D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22EC78F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7AA7E7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1173E235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34CD71B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2.16.9.7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5E502B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Plán projektu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DA72E5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1AA324C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958745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6925559C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5B9D25D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2.16.9.8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4C7FBB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Plán etapy Analýza a dizajn riešenia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710BC0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80B2262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E32AD0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4B584E94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85240F9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2.16.9.9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693819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Prístup k testovaniu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3DFAF1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74BC28A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0731E2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6895E912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5CB5524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70C0"/>
                <w:sz w:val="16"/>
                <w:szCs w:val="16"/>
                <w:lang w:eastAsia="sk-SK"/>
              </w:rPr>
              <w:t>2.9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48E039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70C0"/>
                <w:sz w:val="16"/>
                <w:szCs w:val="16"/>
                <w:lang w:eastAsia="sk-SK"/>
              </w:rPr>
              <w:t xml:space="preserve">   Etapa - Analýza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72CBCE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A58C0B8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9E6068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70C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61F106E6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A1B4AED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2.9.4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4165BC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Vstupy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8CCFBC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AE2CFA2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A4486B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08DDFAC4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6A29F63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2.9.4.7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7C9802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Zmluva o dielo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845C39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76C4706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FED979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78E920B5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6E9E295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2.9.4.8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5A63C8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PID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56BFA8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A77DD52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372746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3057DCFC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298B8EA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2.9.4.9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7FAB7E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Plán etapy Analýza a dizajn riešenia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86E236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4505A37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9A1D43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4A8D41E0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5C58B8F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2.9.1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687C8E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Analýza a dizajn riešenia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232816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69C5890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6FE72F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3A7699C4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825078B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2.9.1.9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F9F18D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 Biznis analýza súčasného stavu a návrh budúceho stavu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587E20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8F78AD9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B96924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1BADDCA6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2F5C439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2.9.1.9.3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975BE9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Biznis analýza a mapovanie procesov súčasného stavu a návrh procesov budúceho stavu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51E42E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4F9AF20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9C0273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4924CC42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7F69A74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2.9.1.9.4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A903F4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Vypracovať dokument - Mapovanie AS IS procesov,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gap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analýza a návrh TO BE procesného modelu (vrátane návrhu relevantných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Fiori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aplikácií) Výstup -&gt; (PROC-01)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AD8CA2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9CF4270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F346C1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2E80513B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3BCE881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2.9.1.10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1305F4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 Technická analýza a detailný návrh riešenia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7C2F18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CB92C6C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6EA1DA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2E60A3D8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BB91BCE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2.9.1.10.5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76C595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Interview,pracovné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stretnutia a priebežné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prototypovanie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funkčnosti so zástupcami objednávateľa k požiadavkám na dodávaný systém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2AD597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F4D2C46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EA86CB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1AD7B714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C7A61BF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2.9.1.10.6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E04B2C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Vypracovať dokument - Detailný návrh riešenia a funkčný prototyp (DNR-01)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54B66B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8AF6B72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CB9B16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32C11858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0973B01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2.9.1.10.7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4BF6CC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Vypracovať dokument - Detailný návrh riešenia – špecifikácia integračných rozhraní (DNR–02)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EBDF3B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83B0434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B1D012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722E02E9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4CFBB24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2.9.1.10.8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04B1F6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Vypracovať dokument - Detailný návrh riešenia – technická špecifikácia (vrátane revízie navrhnutého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scalingu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sizing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pre S/4 HANA) (DNR-03)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CFFBB2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9BADA98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060F1E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5716B9B8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A32A179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2.9.1.12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369907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 </w:t>
            </w:r>
            <w:proofErr w:type="spellStart"/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Roll</w:t>
            </w:r>
            <w:proofErr w:type="spellEnd"/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out</w:t>
            </w:r>
            <w:proofErr w:type="spellEnd"/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plán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3D852E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CF1B67F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FF2F7B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4C21055F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DDF9A31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2.9.1.12.3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62B152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Interview,pracovné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stretnutia k návrhu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Roll-out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plánu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DD8553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F49C7BE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C8096A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4ED37AEB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9D7F2E4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2.9.1.12.4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C8DE57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Detailný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roll-out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plán riešenia, role a zodpovednosti,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fall-back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plán riešenia Výstup -&gt; (ROLL-01)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AA857B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7394F96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CAEF40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2942BC38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21F57D3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2.9.1.13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778F3F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 Vypracovať riadiacu dokumentáciu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63370E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E7EBCD5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F1F27B2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905FD" w:rsidRPr="006905FD" w14:paraId="4851DCE6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03B810C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2.9.1.13.2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5D24E8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Vypracovať Plán etapy Implementácia riešenia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01B481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1AA7C27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469C25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0CCC8F1D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794341B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2.9.1.13.3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B9FAD6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Vypracovať Správu o stave realizácie projektu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7CC07B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9517D6F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645BF6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47877E9B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E9B03F5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2.9.2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BF39F3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Analýza a dizajn riešenia pre migráciu údajov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C304A0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3943C0B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8D03B8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30142EBA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410E9BC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2.9.2.7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7E39A9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  Analýza systému pre migráciu údajov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1ADEBF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8425884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44AAE7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6D3148B9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1515616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2.9.2.7.3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8604C8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Technická analýza a detailný návrh riešenia systému pre migráciu údajov (ak je relevantné)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164BC4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0978C31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0EA079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3D633117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6BFD580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2.9.2.7.4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86E3F6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Vypracovať dokument - Detailný návrh riešenia a funkčný prototyp systému pre migráciu údajov (štruktúra ako pre DNR-01) (ak je relevantné)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88248B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92BDA69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266D0C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5F21A75C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15F02F2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2.9.2.8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500C23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 Migračná analýza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928DDE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FD5B9CA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545502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25CF333C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91E6C89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2.9.2.8.3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F367DC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Interview,pracovné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stretnutia k Migračnej stratégii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883924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A90ACD4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B43097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76064035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8ED5B31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lastRenderedPageBreak/>
              <w:t>2.9.2.8.4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4D02AD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Vypracovať dokument - Migračná stratégia (MIG-01)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1082AE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1620375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82B73C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780C24AE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8DA2F0E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2.9.2.9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54C2B6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 Vypracovať riadiacu dokumentáciu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629661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D3EFE4A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4AE269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4FB535DA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4E82AA4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2.9.2.9.2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9B879C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Vypracovať Plán etapy Implementácia systému na migráciu údajov &lt;zhotoviteľ môže účelne spojiť Implementáciu systému na migráciu údajov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sImplementáciou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dodávaného systému&gt;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5244A2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C3D1D2C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F94EF8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7C1D2E9A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5DFCE0C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2.9.8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5F0AB1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Pripomienkovanie dokumentácie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CE0F15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C968757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5D3096B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905FD" w:rsidRPr="006905FD" w14:paraId="6D3765D6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691B6E5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2.9.8.1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F2226D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Pripomienkové konanie k vypracovanej dokumentácii v rámci etapy (15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prac.dní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C39C48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F362E03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C900C5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5F384ED3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14AADF8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2.9.8.2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900B3E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Kontrola kvality dokumentácie tímom kľúčových expertov ( 5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prac.dní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B01555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D34D6F2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F26D14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35159CC8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E34E0AA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2.9.6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D9B9A0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Riadiaca rada projektu – schválenie dokumentácie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571925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108784A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CFB707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176CA093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92C768E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2.9.7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9CCED8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Výstupy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5C0C92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FF2B696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D53804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3E092D3B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D58E226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2.9.7.44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5E88ED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Mapovanie AS IS procesov,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gap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analýza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anávrh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TO BE procesného modelu (PROC-01)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5BDA3E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746ADAA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D81222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565E71EA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1190734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2.9.7.45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836166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Detailný návrh riešenia (DNR)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E06565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42A521F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69D29E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4F03076D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04511C7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2.9.7.46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4C7A4C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Detailný návrh riešenia a funkčný prototyp systému pre migráciu údajov (ak je relevantné)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A08796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2270F75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F88D29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04BBD779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240B903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2.9.7.51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8068ED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Detailný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roll-out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plán riešenia (ROLL-01)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EA1C2E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EBE6BEF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A3F982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32734C83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545FA40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2.9.7.47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89E330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Migračná stratégia (MIG-01)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81976B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3EBB055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3D877A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70FA1CE6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C4B0753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2.9.7.49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564A47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Plán etapy Implementácia riešenia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10539B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0854527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3BAD13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0E26E21E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6339A8A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2.9.7.50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4BC8B0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Plán etapy Implementácia systému na migráciu údajov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02F79A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85A7574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15893B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4A4BF284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4BD5332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70C0"/>
                <w:sz w:val="16"/>
                <w:szCs w:val="16"/>
                <w:lang w:eastAsia="sk-SK"/>
              </w:rPr>
              <w:t>2.10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E2D64C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70C0"/>
                <w:sz w:val="16"/>
                <w:szCs w:val="16"/>
                <w:lang w:eastAsia="sk-SK"/>
              </w:rPr>
              <w:t xml:space="preserve">   Etapa - Implementácia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E80084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0CB3BED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FC6D7A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70C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3A6B0547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EA38B6A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2.10.3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3285D1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Vstupy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E871CC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068FD8E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6D3E7A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386FC4D7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6B64857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2.10.3.10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A01F96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PID (Prístup k testovaniu)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8C9254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7A703BC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D4703F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4AB0681D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2DF4918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2.10.3.7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B03E12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Mapovanie AS IS procesov,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gap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analýza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anávrh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TO BE procesného modelu (PROC-01)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EE1814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C29D1D8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B641CC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371186D2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C97035D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2.10.3.8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868F70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Detailný návrh riešenia (DNR)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DD9A54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1A6779F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A47FF1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10C8F2DC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66DF723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2.10.3.5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3AED32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Detailný návrh riešenia a funkčný prototyp systému pre migráciu údajov (ak je relevantné)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4E860E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1DA6BE9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36ABC5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578BDD34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819A8CF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2.10.3.9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B6DBA3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Plán etapy Implementácia riešenia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B8E49A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CABFB1C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CCD358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7103A243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BB1E736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2.10.3.6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2FFDBD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Plán etapy Implementácia systému na migráciu údajov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CA2473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892B69D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F74704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31F6AC84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374E212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2.10.1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6119E9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Implementácia riešenia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CFDB65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C49C767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573AE6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6E8A7321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F450A89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2.10.1.7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6B207A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 Implementácia funkčného celku a integrácií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6DC825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481E473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626189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75F3CF32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06FB91D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2.10.1.7.3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91D7EC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Vývoj funkčného celku, migrácia údajov (VYV-01)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B94773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9ADA522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5A4FFB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37A8F9DE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560B3B1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2.10.1.7.4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9DA50F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Implementácia integrácií (VYV-01)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760C80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6E6AC80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A74A34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5D1FDAEF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8868506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2.10.1.8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BAA2D0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 Vypracovať riadiacu dokumentáciu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A8ECE1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3864DE8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267A48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5DDA3DAA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A1EE163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2.10.1.8.5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DB9664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Vypracovať Plán školení personálu (SKOL-01)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C95D7C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B831434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EAAE9D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6EBEEF85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87C8B10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2.10.1.8.6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CEF924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Vypracovať Plán testovania dodávaného systému (PLAN-02)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DCC2AE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C96A9DF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AFFB49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104594E1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DF7C138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2.10.1.8.7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4BC5D9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Vypracovať Správu o stave realizácie projektu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95EE79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8E81446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A5EC20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4BC56E4F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86D4085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2.10.1.9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25124C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 Vypracovať sprievodnú dokumentáciu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DFCC6C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5637E83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4F951D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0A8F25B0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025B84B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2.10.1.9.4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21C0F2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Vypracovať technickú dokumentáciu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97E396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A6C6C4C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C83779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6B9200AA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0A577FA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2.10.1.9.5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6F87DA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Vypracovať inštalačnú dokumentáciu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5F91C4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0BDA004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5B067F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7129A54D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B307CF5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2.10.1.9.6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E369EF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Vypracovať používateľskú dokumentáciu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07C588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D5CBF8D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A2D913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6DED5E3E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5B77A80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2.10.2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AE3605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Implementácia riešenia systému migrácie údajov (ak je relevantné)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FF382E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BF2CD70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CC0078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22EBAC12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6456423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2.10.2.7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F1F770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 Implementácia systému na migráciu údajov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526C32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B198735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D64E68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125CC056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634F3D9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2.10.2.7.2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87BA65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Implementácia systému na migráciu údajov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AA967F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0075604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47B89A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70E7893C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B4B4F9A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2.10.2.8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3398EC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 Vypracovať riadiacu dokumentáciu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2282FB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ABBE9EE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60A36D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3BB87DF3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D88B18A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2.10.2.8.4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00FE6F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Vypracovanie dokumentu Plán testovania systému na migráciu údajov (PLAN-02)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D1C072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74BBF03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FEB94C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346587C4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FC4A853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2.10.2.9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67A31D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 Vypracovať sprievodnú dokumentáciu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8D7266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0EA0036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C16DE9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5066DE61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616464A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2.10.2.9.4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F9367C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Vypracovanie technickej dokumentácie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501813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5C78DE6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39B85C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271BD189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56E21F5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2.10.2.9.5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D196B0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Vypracovanie inštalačnej dokumentácie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32AC54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ADF0C4F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9E8128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181EE4EF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1423E59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2.10.2.9.6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55EC46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Vypracovanie sprievodnej dokumentácie (príručky používateľa, správy a prevádzky, migrácie)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FA1AF2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8C98885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6871AE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617FA286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4416B54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2.10.7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CBF72C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Pripomienkovanie dokumentácie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7A3CA9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19EB09B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FEA1049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905FD" w:rsidRPr="006905FD" w14:paraId="5260C4C4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88ADEFE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2.10.7.3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299C13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Pripomienkové konanie k vypracovanej dokumentácii v rámci etapy (15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prac.dní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F9545A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C9DCAC5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C78D3C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1587A140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56986BE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2.10.7.4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C63045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Kontrola kvality dokumentácie tímom kľúčových expertov ( 5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prac.dní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DA92A0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DBD6A5C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6A6513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7AABEB12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F41D30B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2.10.8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B4A08B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Riadiaca rada projektu – schválenie dokumentácie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23D256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ED0C0DA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9833C4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3B589624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06600BC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2.10.5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436F50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Výstupy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B63DBD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0F6E649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AED440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6214C2F1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084C0BD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2.10.5.13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FE2EE7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Plán testovania dodávaného systému (PLAN-02)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FE278D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E417E87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19FFF6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249455CF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18772D0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2.10.5.10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44C788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Plán testovania systému na migráciu údajov (PLAN - 02)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4B9445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27E8668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AF7195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3AC26EBD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9AC9E05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2.10.5.12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E370C0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Plán školení personálu (SKOL-01)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0D4EC5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37C8FBD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CA32B5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1DB6FCC2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01F2319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2.10.5.14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592592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Sprievodná dokumentácia (príručky používateľa, správy a prevádzky, migrácie)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A72727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39F69B9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5A7B42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554EDA63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00B67FC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2.10.5.15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0A0E94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Implementovaný systém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822A54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42C90FB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CC2B96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3B76D4C9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D1CF67C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2.10.5.16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B28C9D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Implementovaný systém na migráciu údajov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6D3177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B370CAA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9ED9B9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47C6717D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8CDF032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2F5496"/>
                <w:sz w:val="16"/>
                <w:szCs w:val="16"/>
                <w:lang w:eastAsia="sk-SK"/>
              </w:rPr>
              <w:lastRenderedPageBreak/>
              <w:t>2.5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F848B7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2F5496"/>
                <w:sz w:val="16"/>
                <w:szCs w:val="16"/>
                <w:lang w:eastAsia="sk-SK"/>
              </w:rPr>
              <w:t xml:space="preserve">   Etapa - Dodávka a inštalácia hardvéru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AE69A1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BB219A2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A8E14F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2F5496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69EA0487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2FC9FA1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2.5.1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084A77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Dodávka a inštalácia vývojového prostredia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C18B6F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B2F6FC1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5DF130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221D085E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1BC9B17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2.5.1.1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B96985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Dodávka hardvéru pre vývojové prostredie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B5F63B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5829949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E3F6BF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2FD9DF09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ED6D5BD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2.5.1.2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2D29A7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Inštalácia hardvéru pre vývojové prostredie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47C82C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7B2B576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DE8322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0302FA67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44E2B51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2.5.3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5E0B47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Dodávka a inštalácia testovacieho prostredia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878249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4210CF3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2FA9A6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18C849D5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44CFABD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2.5.3.5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83BFCC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Dodávka hardvéru pre testovacie prostredie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05D402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472D430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442FBF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41DB1112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6C53ED4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2.5.3.6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8082BA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Inštalácia hardvéru pre testovacie prostredie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C804B7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0DBCFE1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BC28E5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0DE0770C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C2ABBBE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2.5.2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E711BD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Dodávka a inštalácia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prod.prostredia</w:t>
            </w:r>
            <w:proofErr w:type="spellEnd"/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4472E8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9D0B5D4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6DC561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0301D9AB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743B909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2.5.2.1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C1E788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Dodávka hardvéru pre produkčné prostredie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8024FA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BB74CBB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207743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541463AA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9082260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2.5.2.2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81BB1F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Inštalácia hardvéru pre produkčné prostredie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988241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6DD060F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83E2B6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2B449515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D4048A6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2F5496"/>
                <w:sz w:val="16"/>
                <w:szCs w:val="16"/>
                <w:lang w:eastAsia="sk-SK"/>
              </w:rPr>
              <w:t>2.6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62FE49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2F5496"/>
                <w:sz w:val="16"/>
                <w:szCs w:val="16"/>
                <w:lang w:eastAsia="sk-SK"/>
              </w:rPr>
              <w:t xml:space="preserve">   Etapa - Školenia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66252D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5111351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B1EE50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2F5496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4FBF226E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1181D2D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2.6.1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523F2F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Vstupy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F2C6FE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6CDE087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32B509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0350C8CC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298C44A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2.6.1.1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9AF49C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Plán školení personálu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4AF7F0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BA876BF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8E0635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0AB1D6F6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D33DDB3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2.6.1.2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9CD009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Používateľská dokumentácia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89C3BD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CB01CD8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B4F425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532DAA97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390416E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2.6.1.4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02AFD4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Špecifikácia akceptačného testovania dodávaného systému a testovacích scenárov (SPAT-01)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C43E20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3437186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D66FE1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5295D1B3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9F64996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2.6.1.3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871B41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Špecifikácia akceptačného testovania systému na migráciu údajov a testovacích scenárov (SPAT- 01)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D16C3D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D635DF4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8182D7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3835D789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89AB058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2.6.2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16C048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Inštalácia školiaceho prostredia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7F6596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0CFA9C3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9B0A1A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5CB7B5C5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49A7D23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2.6.3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5BF5D7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Školenia účastníkov akceptačného testovania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970749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A35BC11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A7CB1A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4FCBA31E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EC53491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2.6.6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E7E44A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Školenie Správcov prevádzky a administrátorov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D1D0B1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E40642D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74FE9D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46E1AFB5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23D9C06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6905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2.6.7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097822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Školenie Tímu školiteľov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F67C75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B57138B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695AB83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905FD" w:rsidRPr="006905FD" w14:paraId="537FA901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B1E9AE7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2.6.4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0297C3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Školenia ostatných používateľov &lt;školenie ostatných používateľov bude vykonané v rámci prípravy skúšobnej prevádzky&gt;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28E295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2D4914B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FD6EE4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17B6B92D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3836055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2.6.5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21375F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Výstupy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FA183C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24A786F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DFB2B3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33B29753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7EAAA0B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2.6.5.1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08A58C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Vyškolení účastníci akceptačného testovania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67C18D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1D1CE70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8E992D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66AD1465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5640991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2.6.5.2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9CFE54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Vyškolení ostatní používatelia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79BBA5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C47BA59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6C4CB0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6982ADB3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8F44C86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2F5496"/>
                <w:sz w:val="16"/>
                <w:szCs w:val="16"/>
                <w:lang w:eastAsia="sk-SK"/>
              </w:rPr>
              <w:t>2.7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F285E6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2F5496"/>
                <w:sz w:val="16"/>
                <w:szCs w:val="16"/>
                <w:lang w:eastAsia="sk-SK"/>
              </w:rPr>
              <w:t xml:space="preserve">   Etapa - Testovanie riešenia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AB9CE2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526DEC6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F3D30B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2F5496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7401247D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54EA855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2.7.1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59CABD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Vstupy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678D3E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4656636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10EE8A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1E1675D8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AE1C1F9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2.7.1.3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1DB635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Plán testovania dodávaného systému (PLAN-02)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87E0FF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7383699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29375A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2703AA90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EB3AD05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2.7.1.4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E01729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Plán testovania systému na migráciu údajov (PLAN-02)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89588D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BAF30E3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AF368A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1AB230E5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2B31780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2.7.1.5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B99646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Používateľská dokumentácia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6AD107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85D91A7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8A9872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01B5BF84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10A7950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2.7.11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9DCCDC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Preberacie testovanie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6CF0B5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FF38783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CA2842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386F1123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480E686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2.7.11.1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01865A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Príprava Preberacieho testovania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3012A6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EC5D1F1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61400C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396B47C6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7F137B2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2.7.11.2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BF2623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Vykonať Preberacie testovanie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CAD799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61E91DC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DCE965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1DC8872F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3AD5689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2.7.3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BDDBD4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Používateľský akceptačný test (UAT)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4B3422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BFCD70F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DD349F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05188468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0F6C761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2.7.3.4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64B9BA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 Príprava prostredia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D9EE6C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4073D79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4CE301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3A9CA5D7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89C4248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2.7.3.4.2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DA775F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Príprava Používateľského akceptačného testovania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C66165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374FB79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9E03D4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71354FED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692EE0B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2.7.3.1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DC2D3A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Akceptačné testovanie dodávaného systému Výstup -&gt; (TEST-02)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63F1F6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EA3F1E8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2841C1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3F478268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5482731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2.7.3.2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C14527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Aktualizovať sprievodnú dokumentáciu (používateľskú a technickú dokumentáciu)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2ABE2D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72A1C82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5948F3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5F05AD44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5629D8F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2.7.3.3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3433F4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Akceptačné protokoly pre systémové a integračné, bezpečnostné, záťažové, používateľské testy Výstup -&gt; (TEST-02)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5DE855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4AD5310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858501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453C2074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7D4EFE7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2.7.4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F0467D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Používateľský akceptačný test systému na migráciu údajov (UAT)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710140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EDDD6A5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F8039F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673ACD43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EB5E1AD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2.7.4.3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29F740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 Príprava prostredia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A3303A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21F6EE9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AEED3A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7A7139A0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5E17FA5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2.7.4.3.1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6EAC3E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Príprava Používateľského akceptačného testovania migrácií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769F1B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66A1AC5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F91E0F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119861D7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4BCA8A8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2.7.4.1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49F26D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Testovanie migrácií (TEST-03)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8A2294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01739F9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617FED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72FB962C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DEE1F98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2.7.4.2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33EBD5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Akceptačný protokol pre migračné testy (TEST-03)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8F1C7F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E91D62D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BD26F1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31C2090E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8BCFC43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2.7.5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5266DE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Odstraňovanie nedostatkov z akceptačného testovania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E542A4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DE62E46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289F67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7DA91C66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BE22A6F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2.7.6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E82E80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Bezpečnostné testovanie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F0CFAC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FFDD679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819B7B3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905FD" w:rsidRPr="006905FD" w14:paraId="774C4CCF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BB3751B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2.7.6.1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EA076F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Bezpečnostné testovanie – prvá etapa (penetračné testovanie dodávaného systému a jednotlivých komponentov IT infraštruktúry systému) &lt;bezpečnostné testovanie musí byť súčasťou etapy Akceptačné testovanie a bude vykonané až po ukončení akceptačného testov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D0163C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cca 5 týždňov</w:t>
            </w: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95DDF5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14F390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1F91F150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52B9E08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2.7.6.2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55A640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Odstraňovanie nedostatkov z bezpečnostného testovania z prvej etapy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7BD746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A279544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B96499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40BF82F9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CE33A2B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2.7.6.3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43B4E9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Bezpečnostné testovanie – druhá etapa (overenie odstránenia bezpečnostných nedostatkov identifikovaných v 1. etape bezpečnostného testovania)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244232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cca 4 týždne</w:t>
            </w: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B05262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F9636C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31730DED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E1063DA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2.7.7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5D34A0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Vypracovať riadiacu dokumentáciu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5CCED3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1B4AFDF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BCBB888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905FD" w:rsidRPr="006905FD" w14:paraId="10ACCE6F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5EA12BE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2.7.7.7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FDDCE1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Vypracovať Správu o stave realizácie projektu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B38957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4C9A2EE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67C7BF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7B02EA16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0783D08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2.7.7.1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FCA4B6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Vypracovať dokument - Správa o testovaní dodávaného systému (TEST - 03)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EBB6CA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7454D3D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8B10B1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396FC690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9DB3671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2.7.7.2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9C46EF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Vypracovať Plán skúšobnej prevádzky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FE27C8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ED05614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983340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53F523F0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02149DF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2.7.7.3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81BB56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Aktualizovať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Roll-out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plán (detailný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roll-out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plán riešenia, role a zodpovednosti,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fall-back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plán riešenia ) (ROLL-01)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A0AC52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A3B0EE3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6B6F58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525118A6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E70925D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2.7.7.5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FABF45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Vypracovať Prevádzkový poriadok dodávaného systému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2CA9A4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18D97B7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002465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5D467B14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C2B761E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lastRenderedPageBreak/>
              <w:t>2.7.7.6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A5F204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Vypracovať Poverenia pre účastníkov prevádzky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E65692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37EF939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92BB83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4DB7F350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3ECA673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2.7.9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8BA711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Pripomienkovanie dokumentácie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391DED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E1FBE1F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2CD6C1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796B8238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4FE18CF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2.7.9.3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30A816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Pripomienkové konanie k vypracovanej dokumentácii v rámci etapy (15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prac.dní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51271A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F9FFB53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779743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02F3240A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C6F994D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2.7.9.4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058FBA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Kontrola kvality dokumentácie tímom kľúčových expertov ( 5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prac.dní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0BB505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D053008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B107F5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681685CB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4BA3833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2.7.10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70AC89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Riadiaca rada projektu – schválenie dokumentácie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3BDD49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4929F19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7EE328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7555181A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317A186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2.7.8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C9C774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Výstupy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998EAB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A701A36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9AA4CE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7FAD1F25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C8A83A5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2.7.8.1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8E947D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Plán skúšobnej prevádzky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8765A2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F6D497C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EA8E02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6DB923DB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F90D7DC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2.7.8.2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2B5F1D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Roll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out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plán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90C3DB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5A8898B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DB1814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4066F8BB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2A1890F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2.7.8.3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A13F21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Správa o testovaní dodávaného systému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A3A6C7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E60C9FC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231827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706B9190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960EE2F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2.7.8.4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69E602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Protokol o akceptačnom testovaní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4DBCBA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F1FA4F3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C07C05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5969DD2C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9BC4316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2.7.8.6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66693E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Prevádzkový poriadok dodávaného systému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845213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F183795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F1951F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674D0EFE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D56D187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2.7.8.7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6B0FB2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Poverenia pre účastníkov prevádzky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E9F586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20FA728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D8CA2C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179BC448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24525A8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2F5496"/>
                <w:sz w:val="16"/>
                <w:szCs w:val="16"/>
                <w:lang w:eastAsia="sk-SK"/>
              </w:rPr>
              <w:t>2.8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1C2496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2F5496"/>
                <w:sz w:val="16"/>
                <w:szCs w:val="16"/>
                <w:lang w:eastAsia="sk-SK"/>
              </w:rPr>
              <w:t xml:space="preserve">   Etapa - Nasadenie riešenia – </w:t>
            </w:r>
            <w:proofErr w:type="spellStart"/>
            <w:r w:rsidRPr="006905FD">
              <w:rPr>
                <w:rFonts w:ascii="Arial" w:eastAsia="Times New Roman" w:hAnsi="Arial" w:cs="Arial"/>
                <w:b/>
                <w:bCs/>
                <w:color w:val="2F5496"/>
                <w:sz w:val="16"/>
                <w:szCs w:val="16"/>
                <w:lang w:eastAsia="sk-SK"/>
              </w:rPr>
              <w:t>roll</w:t>
            </w:r>
            <w:proofErr w:type="spellEnd"/>
            <w:r w:rsidRPr="006905FD">
              <w:rPr>
                <w:rFonts w:ascii="Arial" w:eastAsia="Times New Roman" w:hAnsi="Arial" w:cs="Arial"/>
                <w:b/>
                <w:bCs/>
                <w:color w:val="2F549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905FD">
              <w:rPr>
                <w:rFonts w:ascii="Arial" w:eastAsia="Times New Roman" w:hAnsi="Arial" w:cs="Arial"/>
                <w:b/>
                <w:bCs/>
                <w:color w:val="2F5496"/>
                <w:sz w:val="16"/>
                <w:szCs w:val="16"/>
                <w:lang w:eastAsia="sk-SK"/>
              </w:rPr>
              <w:t>out</w:t>
            </w:r>
            <w:proofErr w:type="spellEnd"/>
            <w:r w:rsidRPr="006905FD">
              <w:rPr>
                <w:rFonts w:ascii="Arial" w:eastAsia="Times New Roman" w:hAnsi="Arial" w:cs="Arial"/>
                <w:b/>
                <w:bCs/>
                <w:color w:val="2F5496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58747D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1DCD9C2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09AA43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2F5496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28AA2E2A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DC5BBE6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2.8.1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5C633C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Vstupy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FBE4A1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22D2F8C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A85C38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4F592A3B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3B9D63B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2.8.1.1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B5C482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Plán skúšobnej prevádzky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E49259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734ADE9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B008E2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1008E358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AB5F3A6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2.8.1.2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150F57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Roll-out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plán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9E54E4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CF93CFC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0A549B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7106E7F5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0066AEE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2.8.1.3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140FCA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otestovaný dodávaný systém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528BA5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680FC6F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D6118F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77C2F4FE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0FD9F5C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2.8.2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CD761E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Príprava skúšobnej prevádzky (nasadenia produktu)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DD4318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07C50D3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C35672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5233AAF6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D3DAC76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2.8.2.1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20DEBD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Príprava prevádzkového prostredia pre nasadenie produktu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B1D105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5098C49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A57B7D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obstaravatel;uchádzač</w:t>
            </w:r>
            <w:proofErr w:type="spellEnd"/>
          </w:p>
        </w:tc>
      </w:tr>
      <w:tr w:rsidR="006905FD" w:rsidRPr="006905FD" w14:paraId="6ABB9A09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33277A3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2.8.2.2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2245AA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Vykonanie Školenia ostatných používateľov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7B628C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2476D61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93BEB3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73DF0B58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A112B2E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2.8.2.3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FB24A5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Školenie Správcov prevádzky a administrátorov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5DBDD0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EBA3592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8A6037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7C392DD5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EC3347E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2.8.3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1C193A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Vykonať </w:t>
            </w:r>
            <w:proofErr w:type="spellStart"/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Roll-out</w:t>
            </w:r>
            <w:proofErr w:type="spellEnd"/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(Nasadenia do produkcie)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A49306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4D299A4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E5CE13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3B44164E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8A03466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2.8.3.1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506F5C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 Migrácia produkčných dát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710EE5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F94B8C1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780979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1A09E3D5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E188CBF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2.8.3.1.2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EDC502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Preskúšanie a akceptácia migrácie Výstup -&gt; (MIG-02)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4FAEC8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95128D9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998E80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obstaravatel;uchádzač</w:t>
            </w:r>
            <w:proofErr w:type="spellEnd"/>
          </w:p>
        </w:tc>
      </w:tr>
      <w:tr w:rsidR="006905FD" w:rsidRPr="006905FD" w14:paraId="4BC45621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87617F5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2.8.3.1.1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581C09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Migrácia produkčných dát Výstup -&gt; (MIG-02)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DC6F9C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568868E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5FED1D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481BF7C6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6291F1B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2.8.3.2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29B36F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 Nasadenie do produkcie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798414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70D0653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9B88D92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905FD" w:rsidRPr="006905FD" w14:paraId="701D0173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3FD49AF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2.8.3.2.2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700A7D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Preskúšanie a akceptácia spustenia do produkcie Výstup -&gt; (PROD-01)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F34119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B948F73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D4FF95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obstaravatel;uchádzač</w:t>
            </w:r>
            <w:proofErr w:type="spellEnd"/>
          </w:p>
        </w:tc>
      </w:tr>
      <w:tr w:rsidR="006905FD" w:rsidRPr="006905FD" w14:paraId="174CAF6D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3CD953C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2.8.3.2.1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0E2ED6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Nasadenie do produkcie (vyhodnotenie) Výstup -&gt; (PROD-01)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CBA2A4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CF51041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07D705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41DBDA6B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3F2A403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2.8.3.2.3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E8B08D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   Aktivácia prevádzkovej zmluvy Výstup -&gt; (PROD-02)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6DFF73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91B5578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8AA8C7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4B3FA663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A571A68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2.8.4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A9CD1F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Vykonať skúšobnú prevádzku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D2F9D7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6B8A291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441615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0DE88D2A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3DEF9C2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2.8.4.1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C20607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Vykonanie Skúšobnej prevádzky, akceptácia riešenia Výstup -&gt; (PROD-03)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122938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68235C0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C54D7D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5415C6DB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D7C357D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2.8.5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11CBCD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Aktualizácia sprievodnej dokumentácie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685B2C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227CC31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BD1361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4DD70E14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27AB4F8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2.8.6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87D802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Vypracovať riadiacu dokumentáciu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1A983B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F2F3535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1192CC3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905FD" w:rsidRPr="006905FD" w14:paraId="7180D626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E43FBEB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2.8.6.4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1243A5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Vypracovať Správu o stave realizácie projektu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5DFF36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B8891CC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14E3CD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2C9743C2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6A46C08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2.8.6.1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CD1756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Vypracovanie dokumentu „Správa o skúšobnej prevádzke“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A91CC0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64E148C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C77021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7856724F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20F2D70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2.8.6.2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B4EF1D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Vypracovanie Protokolu o splnení a dokončení predmetu zmluvy,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EA16C6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1C858FA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E0A331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67B297EF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76C3E0E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2.8.8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E95749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Pripomienkovanie dokumentácie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6A6354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1567A4B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D9E947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75FA3125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97B8B95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2.8.8.3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3A6B23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Pripomienkové konanie k vypracovanej dokumentácii v rámci etapy (15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prac.dní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D0FAEB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(15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prac.dní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DAE67F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6D64AA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68E809E7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A3C41CB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2.8.8.4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4B4CB3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Kontrola kvality dokumentácie tímom kľúčových expertov ( 5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prac.dní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)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6E48E8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(5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prac.dní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93C24C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35B195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43BA3942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8D0C0F4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2.8.9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B8728E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Riadiaca rada projektu – schválenie dokumentácie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B39251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A5006D2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B22739E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4F078940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A33700B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2.8.7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25E326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Výstupy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2BFB20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F1D2A2F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CE818A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5CF3DDB1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F29455F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2.8.7.1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D5747A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Správa o skúšobnej prevádzke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86461C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E07EB27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0D52B8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156C0F81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28CAE9D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2.8.7.2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A13724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Protokol o splnení a dokončení predmetu zmluvy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715202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07F881C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7954B0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454D71EB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D9B9809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375623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52478C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375623"/>
                <w:sz w:val="18"/>
                <w:szCs w:val="18"/>
                <w:lang w:eastAsia="sk-SK"/>
              </w:rPr>
              <w:t>Ukončovacia fáza projektu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3390B6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E7679D5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22CA1F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375623"/>
                <w:sz w:val="18"/>
                <w:szCs w:val="18"/>
                <w:lang w:eastAsia="sk-SK"/>
              </w:rPr>
              <w:t>-</w:t>
            </w:r>
          </w:p>
        </w:tc>
      </w:tr>
      <w:tr w:rsidR="006905FD" w:rsidRPr="006905FD" w14:paraId="2CAE5936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7181645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2F5496"/>
                <w:sz w:val="16"/>
                <w:szCs w:val="16"/>
                <w:lang w:eastAsia="sk-SK"/>
              </w:rPr>
              <w:t>3.1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21B1D0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2F5496"/>
                <w:sz w:val="16"/>
                <w:szCs w:val="16"/>
                <w:lang w:eastAsia="sk-SK"/>
              </w:rPr>
              <w:t xml:space="preserve">   Etapa - Ukončenie projektu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5344AD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228CD2B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2539CAD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905FD" w:rsidRPr="006905FD" w14:paraId="23EC06EB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7A14795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3.1.1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143E63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Vypracovať Správu o ukončení projektu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4E4741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B46B6EE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2E485C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79F2E504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0D23BFD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3.1.2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C5431D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Vypracovať Správu o získaných poznatkoch (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Lessons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learned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50942F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F5B2EF0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82476E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obstaravatel;uchádzač</w:t>
            </w:r>
            <w:proofErr w:type="spellEnd"/>
          </w:p>
        </w:tc>
      </w:tr>
      <w:tr w:rsidR="006905FD" w:rsidRPr="006905FD" w14:paraId="7383EE31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648CDE0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3.1.3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20EFB4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Vypracovať Plán kontroly po odovzdaní projektu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3CB3BE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6C59D40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62E912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0436B3CB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755CA69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3.1.4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142D45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Vypracovať Odporúčanie nadväzných krokov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BD80DC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A9569C7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107D30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uchádzač</w:t>
            </w:r>
          </w:p>
        </w:tc>
      </w:tr>
      <w:tr w:rsidR="006905FD" w:rsidRPr="006905FD" w14:paraId="10A5B647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19C31D6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3.1.5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030B656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Riadiaca rada projektu – schválenie dokumentácie a ukončenia projektu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7CFC1A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8461224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332D86D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obstaravatel</w:t>
            </w:r>
            <w:proofErr w:type="spellEnd"/>
          </w:p>
        </w:tc>
      </w:tr>
      <w:tr w:rsidR="006905FD" w:rsidRPr="006905FD" w14:paraId="534800C4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04E6BC1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3.1.6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B889A2A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Výstupy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28F08E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456A433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AE5F72B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2C407E08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C52385F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3.1.6.1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9494DD5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Správa o ukončení projektu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C3BBC7F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ABB1EFE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7A0BB5C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05E41717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412FC8EE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3.1.6.2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613C2C00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Správa o získaných poznatkoch (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Lessons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learned</w:t>
            </w:r>
            <w:proofErr w:type="spellEnd"/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)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C70D829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02186C4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513C004B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905FD" w:rsidRPr="006905FD" w14:paraId="1BBBA1B2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A5678AB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3.1.6.3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25FEB27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Plán kontroly po odovzdaní projektu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4CCDF08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29501AA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196D9361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  <w:tr w:rsidR="006905FD" w:rsidRPr="006905FD" w14:paraId="3D0D70F2" w14:textId="77777777" w:rsidTr="006905FD">
        <w:tc>
          <w:tcPr>
            <w:tcW w:w="100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836D8A6" w14:textId="77777777" w:rsidR="006905FD" w:rsidRPr="006905FD" w:rsidRDefault="006905FD" w:rsidP="006905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3.1.6.4</w:t>
            </w:r>
          </w:p>
        </w:tc>
        <w:tc>
          <w:tcPr>
            <w:tcW w:w="6223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3B220783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        Odporúčanie nadväzných krokov </w:t>
            </w:r>
          </w:p>
        </w:tc>
        <w:tc>
          <w:tcPr>
            <w:tcW w:w="875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2386F0B4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737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0ACCE124" w14:textId="77777777" w:rsidR="006905FD" w:rsidRPr="006905FD" w:rsidRDefault="006905FD" w:rsidP="00690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auto" w:fill="FFFFFF"/>
            <w:vAlign w:val="center"/>
            <w:hideMark/>
          </w:tcPr>
          <w:p w14:paraId="70E5DAF2" w14:textId="77777777" w:rsidR="006905FD" w:rsidRPr="006905FD" w:rsidRDefault="006905FD" w:rsidP="00690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905FD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-</w:t>
            </w:r>
          </w:p>
        </w:tc>
      </w:tr>
    </w:tbl>
    <w:p w14:paraId="243430FF" w14:textId="77777777" w:rsidR="006905FD" w:rsidRDefault="006905FD"/>
    <w:sectPr w:rsidR="00690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5FD"/>
    <w:rsid w:val="0069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6BA02"/>
  <w15:chartTrackingRefBased/>
  <w15:docId w15:val="{90446C73-1FB8-4C16-B184-8BC913A2A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690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j0">
    <w:name w:val="prj0"/>
    <w:basedOn w:val="Normal"/>
    <w:rsid w:val="006905FD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sk-SK"/>
    </w:rPr>
  </w:style>
  <w:style w:type="paragraph" w:customStyle="1" w:styleId="prj1">
    <w:name w:val="prj1"/>
    <w:basedOn w:val="Normal"/>
    <w:rsid w:val="006905FD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prj2">
    <w:name w:val="prj2"/>
    <w:basedOn w:val="Normal"/>
    <w:rsid w:val="006905FD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41921E8EB22C428738ABC3A2B74142" ma:contentTypeVersion="13" ma:contentTypeDescription="Umožňuje vytvoriť nový dokument." ma:contentTypeScope="" ma:versionID="6dd7b3dd61314c0e3d80fa14dbdba3c4">
  <xsd:schema xmlns:xsd="http://www.w3.org/2001/XMLSchema" xmlns:xs="http://www.w3.org/2001/XMLSchema" xmlns:p="http://schemas.microsoft.com/office/2006/metadata/properties" xmlns:ns2="5c304732-8275-4fcf-be61-22440abb30c1" xmlns:ns3="03def969-6f9b-4b84-989a-285a83158f45" targetNamespace="http://schemas.microsoft.com/office/2006/metadata/properties" ma:root="true" ma:fieldsID="b8097907a1cccaee23118982cbd163c3" ns2:_="" ns3:_="">
    <xsd:import namespace="5c304732-8275-4fcf-be61-22440abb30c1"/>
    <xsd:import namespace="03def969-6f9b-4b84-989a-285a83158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04732-8275-4fcf-be61-22440abb3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eb58eafe-424b-4f3a-a6d8-1a4d4b164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ef969-6f9b-4b84-989a-285a83158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bae565-0528-494a-b1be-349e6b91954b}" ma:internalName="TaxCatchAll" ma:showField="CatchAllData" ma:web="03def969-6f9b-4b84-989a-285a83158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304732-8275-4fcf-be61-22440abb30c1">
      <Terms xmlns="http://schemas.microsoft.com/office/infopath/2007/PartnerControls"/>
    </lcf76f155ced4ddcb4097134ff3c332f>
    <TaxCatchAll xmlns="03def969-6f9b-4b84-989a-285a83158f45" xsi:nil="true"/>
  </documentManagement>
</p:properties>
</file>

<file path=customXml/itemProps1.xml><?xml version="1.0" encoding="utf-8"?>
<ds:datastoreItem xmlns:ds="http://schemas.openxmlformats.org/officeDocument/2006/customXml" ds:itemID="{C29C6033-14C8-4F97-8386-F91FEE311D32}"/>
</file>

<file path=customXml/itemProps2.xml><?xml version="1.0" encoding="utf-8"?>
<ds:datastoreItem xmlns:ds="http://schemas.openxmlformats.org/officeDocument/2006/customXml" ds:itemID="{9C171F44-001D-4BD3-98CB-002EA211B0DC}"/>
</file>

<file path=customXml/itemProps3.xml><?xml version="1.0" encoding="utf-8"?>
<ds:datastoreItem xmlns:ds="http://schemas.openxmlformats.org/officeDocument/2006/customXml" ds:itemID="{ED9C7B75-EABE-4268-951A-5A9BC864CB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2384</Words>
  <Characters>13595</Characters>
  <Application>Microsoft Office Word</Application>
  <DocSecurity>0</DocSecurity>
  <Lines>113</Lines>
  <Paragraphs>31</Paragraphs>
  <ScaleCrop>false</ScaleCrop>
  <Company/>
  <LinksUpToDate>false</LinksUpToDate>
  <CharactersWithSpaces>15948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Mikula Július</dc:creator>
  <cp:keywords/>
  <dc:description/>
  <cp:lastModifiedBy>Mikula Július</cp:lastModifiedBy>
  <cp:revision>1</cp:revision>
  <dcterms:created xsi:type="dcterms:W3CDTF">2023-07-28T10:46:00Z</dcterms:created>
  <dcterms:modified xsi:type="dcterms:W3CDTF">2023-07-28T10:48:00Z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0x0101002F41921E8EB22C428738ABC3A2B74142</vt:lpwstr>
  </property>
</Properties>
</file>