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C984" w14:textId="0A2D89F3" w:rsidR="00230C1D" w:rsidRPr="00853BD6" w:rsidRDefault="00FC4B4A">
      <w:pPr>
        <w:spacing w:before="10" w:after="0" w:line="100" w:lineRule="exact"/>
        <w:rPr>
          <w:sz w:val="10"/>
          <w:szCs w:val="10"/>
          <w:lang w:val="sk-SK"/>
        </w:rPr>
      </w:pPr>
      <w:r>
        <w:rPr>
          <w:sz w:val="10"/>
          <w:szCs w:val="10"/>
          <w:lang w:val="sk-SK"/>
        </w:rPr>
        <w:t xml:space="preserve"> </w:t>
      </w:r>
    </w:p>
    <w:p w14:paraId="33569483" w14:textId="77777777" w:rsidR="00230C1D" w:rsidRPr="00853BD6" w:rsidRDefault="00230C1D">
      <w:pPr>
        <w:spacing w:after="0" w:line="200" w:lineRule="exact"/>
        <w:rPr>
          <w:sz w:val="20"/>
          <w:szCs w:val="20"/>
          <w:lang w:val="sk-SK"/>
        </w:rPr>
      </w:pPr>
    </w:p>
    <w:p w14:paraId="1B8C2AFA" w14:textId="77777777" w:rsidR="00230C1D" w:rsidRPr="00853BD6" w:rsidRDefault="00230C1D">
      <w:pPr>
        <w:spacing w:before="3" w:after="0" w:line="110" w:lineRule="exact"/>
        <w:rPr>
          <w:sz w:val="11"/>
          <w:szCs w:val="11"/>
          <w:lang w:val="sk-SK"/>
        </w:rPr>
      </w:pPr>
    </w:p>
    <w:p w14:paraId="6B5973F0" w14:textId="77777777" w:rsidR="00230C1D" w:rsidRPr="00853BD6" w:rsidRDefault="00230C1D">
      <w:pPr>
        <w:spacing w:after="0" w:line="200" w:lineRule="exact"/>
        <w:rPr>
          <w:sz w:val="20"/>
          <w:szCs w:val="20"/>
          <w:lang w:val="sk-SK"/>
        </w:rPr>
      </w:pPr>
    </w:p>
    <w:p w14:paraId="61C1A417" w14:textId="1768EC7B" w:rsidR="00230C1D" w:rsidRPr="00853BD6" w:rsidRDefault="008F2CD5">
      <w:pPr>
        <w:spacing w:before="36" w:after="0" w:line="240" w:lineRule="auto"/>
        <w:ind w:left="4767" w:right="4747"/>
        <w:jc w:val="center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i/>
          <w:w w:val="94"/>
          <w:sz w:val="17"/>
          <w:szCs w:val="17"/>
          <w:lang w:val="sk-SK"/>
        </w:rPr>
        <w:t>PRÍLOHA</w:t>
      </w:r>
      <w:r w:rsidRPr="00853BD6">
        <w:rPr>
          <w:rFonts w:ascii="Times New Roman" w:eastAsia="Times New Roman" w:hAnsi="Times New Roman" w:cs="Times New Roman"/>
          <w:i/>
          <w:spacing w:val="12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i/>
          <w:w w:val="84"/>
          <w:sz w:val="17"/>
          <w:szCs w:val="17"/>
          <w:lang w:val="sk-SK"/>
        </w:rPr>
        <w:t>III</w:t>
      </w:r>
    </w:p>
    <w:p w14:paraId="5CC0E164" w14:textId="77777777" w:rsidR="00230C1D" w:rsidRPr="00853BD6" w:rsidRDefault="00230C1D">
      <w:pPr>
        <w:spacing w:before="7" w:after="0" w:line="240" w:lineRule="exact"/>
        <w:rPr>
          <w:sz w:val="24"/>
          <w:szCs w:val="24"/>
          <w:lang w:val="sk-SK"/>
        </w:rPr>
      </w:pPr>
    </w:p>
    <w:p w14:paraId="6E93ADC4" w14:textId="77777777" w:rsidR="00230C1D" w:rsidRPr="00853BD6" w:rsidRDefault="008F2CD5">
      <w:pPr>
        <w:spacing w:after="0" w:line="240" w:lineRule="auto"/>
        <w:ind w:left="2653" w:right="2633"/>
        <w:jc w:val="center"/>
        <w:rPr>
          <w:rFonts w:ascii="Times New Roman" w:eastAsia="Times New Roman" w:hAnsi="Times New Roman" w:cs="Times New Roman"/>
          <w:sz w:val="19"/>
          <w:szCs w:val="19"/>
          <w:lang w:val="sk-SK"/>
        </w:rPr>
      </w:pPr>
      <w:r w:rsidRPr="00853BD6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sk-SK"/>
        </w:rPr>
        <w:t>P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o</w:t>
      </w:r>
      <w:r w:rsidRPr="00853BD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sk-SK"/>
        </w:rPr>
        <w:t>s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tup</w:t>
      </w:r>
      <w:r w:rsidRPr="00853BD6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w w:val="97"/>
          <w:sz w:val="19"/>
          <w:szCs w:val="19"/>
          <w:lang w:val="sk-SK"/>
        </w:rPr>
        <w:t>preskúmania</w:t>
      </w:r>
      <w:r w:rsidRPr="00853BD6">
        <w:rPr>
          <w:rFonts w:ascii="Times New Roman" w:eastAsia="Times New Roman" w:hAnsi="Times New Roman" w:cs="Times New Roman"/>
          <w:b/>
          <w:bCs/>
          <w:spacing w:val="10"/>
          <w:w w:val="97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a</w:t>
      </w:r>
      <w:r w:rsidRPr="00853BD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hodnotenia</w:t>
      </w:r>
      <w:r w:rsidRPr="00853BD6"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orgánmi</w:t>
      </w:r>
      <w:r w:rsidRPr="00853BD6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sz w:val="19"/>
          <w:szCs w:val="19"/>
          <w:lang w:val="sk-SK"/>
        </w:rPr>
        <w:t>dohľadu</w:t>
      </w:r>
      <w:r w:rsidRPr="00853BD6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b/>
          <w:bCs/>
          <w:w w:val="90"/>
          <w:sz w:val="19"/>
          <w:szCs w:val="19"/>
          <w:lang w:val="sk-SK"/>
        </w:rPr>
        <w:t>(SREP)</w:t>
      </w:r>
      <w:r w:rsidRPr="00853BD6">
        <w:rPr>
          <w:rFonts w:ascii="Times New Roman" w:eastAsia="Times New Roman" w:hAnsi="Times New Roman" w:cs="Times New Roman"/>
          <w:b/>
          <w:bCs/>
          <w:spacing w:val="5"/>
          <w:w w:val="90"/>
          <w:sz w:val="19"/>
          <w:szCs w:val="19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79"/>
          <w:sz w:val="19"/>
          <w:szCs w:val="19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11"/>
          <w:position w:val="5"/>
          <w:sz w:val="11"/>
          <w:szCs w:val="11"/>
          <w:lang w:val="sk-SK"/>
        </w:rPr>
        <w:t>1</w:t>
      </w:r>
      <w:r w:rsidRPr="00853BD6">
        <w:rPr>
          <w:rFonts w:ascii="Times New Roman" w:eastAsia="Times New Roman" w:hAnsi="Times New Roman" w:cs="Times New Roman"/>
          <w:w w:val="79"/>
          <w:sz w:val="19"/>
          <w:szCs w:val="19"/>
          <w:lang w:val="sk-SK"/>
        </w:rPr>
        <w:t>)</w:t>
      </w:r>
    </w:p>
    <w:p w14:paraId="327E1C62" w14:textId="77777777" w:rsidR="00230C1D" w:rsidRPr="00853BD6" w:rsidRDefault="00230C1D">
      <w:pPr>
        <w:spacing w:before="4" w:after="0" w:line="190" w:lineRule="exact"/>
        <w:rPr>
          <w:sz w:val="19"/>
          <w:szCs w:val="19"/>
          <w:lang w:val="sk-SK"/>
        </w:rPr>
      </w:pPr>
    </w:p>
    <w:p w14:paraId="2B13AFE6" w14:textId="77777777" w:rsidR="00230C1D" w:rsidRPr="00853BD6" w:rsidRDefault="00230C1D">
      <w:pPr>
        <w:spacing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303"/>
        <w:gridCol w:w="4606"/>
        <w:gridCol w:w="1797"/>
      </w:tblGrid>
      <w:tr w:rsidR="00230C1D" w:rsidRPr="00853BD6" w14:paraId="329981A3" w14:textId="77777777">
        <w:trPr>
          <w:trHeight w:hRule="exact" w:val="119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4FCB4B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6936D3AF" w14:textId="77777777" w:rsidR="00230C1D" w:rsidRPr="00853BD6" w:rsidRDefault="00230C1D">
            <w:pPr>
              <w:spacing w:before="5" w:after="0" w:line="260" w:lineRule="exact"/>
              <w:rPr>
                <w:sz w:val="26"/>
                <w:szCs w:val="26"/>
                <w:lang w:val="sk-SK"/>
              </w:rPr>
            </w:pPr>
          </w:p>
          <w:p w14:paraId="7763DFCD" w14:textId="77777777" w:rsidR="00230C1D" w:rsidRPr="00853BD6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>010</w:t>
            </w:r>
          </w:p>
        </w:tc>
        <w:tc>
          <w:tcPr>
            <w:tcW w:w="6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A5A5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4E18939E" w14:textId="77777777" w:rsidR="00230C1D" w:rsidRPr="00853BD6" w:rsidRDefault="00230C1D">
            <w:pPr>
              <w:spacing w:before="5" w:after="0" w:line="260" w:lineRule="exact"/>
              <w:rPr>
                <w:sz w:val="26"/>
                <w:szCs w:val="26"/>
                <w:lang w:val="sk-SK"/>
              </w:rPr>
            </w:pPr>
          </w:p>
          <w:p w14:paraId="1FE3E4B9" w14:textId="77777777" w:rsidR="00230C1D" w:rsidRPr="00853BD6" w:rsidRDefault="008F2CD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Dátum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poslednej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aktualizácie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inform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sk-SK"/>
              </w:rPr>
              <w:t>á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cií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t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mto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  <w:lang w:val="sk-SK"/>
              </w:rPr>
              <w:t>vzore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CA5C43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62421BA7" w14:textId="77777777" w:rsidR="00230C1D" w:rsidRPr="00853BD6" w:rsidRDefault="00230C1D">
            <w:pPr>
              <w:spacing w:before="5" w:after="0" w:line="260" w:lineRule="exact"/>
              <w:rPr>
                <w:sz w:val="26"/>
                <w:szCs w:val="26"/>
                <w:lang w:val="sk-SK"/>
              </w:rPr>
            </w:pPr>
          </w:p>
          <w:p w14:paraId="434B2EC1" w14:textId="77777777" w:rsidR="00230C1D" w:rsidRDefault="00F116FB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31.07.202</w:t>
            </w:r>
            <w:r w:rsid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3</w:t>
            </w:r>
          </w:p>
          <w:p w14:paraId="1D2BC10B" w14:textId="2CA7FABF" w:rsidR="00853BD6" w:rsidRPr="00853BD6" w:rsidRDefault="00853BD6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</w:p>
        </w:tc>
      </w:tr>
      <w:tr w:rsidR="00230C1D" w:rsidRPr="00853BD6" w14:paraId="264B70E9" w14:textId="77777777">
        <w:trPr>
          <w:trHeight w:hRule="exact" w:val="32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0F1E5C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4D0C8896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74E0C22C" w14:textId="77777777" w:rsidR="00230C1D" w:rsidRPr="00853BD6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>020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1076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4B327015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6902C126" w14:textId="77777777" w:rsidR="00230C1D" w:rsidRPr="00853BD6" w:rsidRDefault="008F2CD5">
            <w:pPr>
              <w:spacing w:after="0" w:line="240" w:lineRule="auto"/>
              <w:ind w:left="255" w:right="2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zsah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uplatň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7"/>
                <w:sz w:val="19"/>
                <w:szCs w:val="19"/>
                <w:lang w:val="sk-SK"/>
              </w:rPr>
              <w:t>vania</w:t>
            </w:r>
          </w:p>
          <w:p w14:paraId="29B8C1BF" w14:textId="77777777" w:rsidR="00230C1D" w:rsidRPr="00853BD6" w:rsidRDefault="008F2CD5">
            <w:pPr>
              <w:spacing w:after="0" w:line="211" w:lineRule="exact"/>
              <w:ind w:left="891" w:right="8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w w:val="90"/>
                <w:sz w:val="19"/>
                <w:szCs w:val="19"/>
                <w:lang w:val="sk-SK"/>
              </w:rPr>
              <w:t>SREP</w:t>
            </w:r>
          </w:p>
          <w:p w14:paraId="2FED884A" w14:textId="77777777" w:rsidR="00230C1D" w:rsidRPr="00853BD6" w:rsidRDefault="008F2CD5">
            <w:pPr>
              <w:spacing w:before="77" w:after="0" w:line="240" w:lineRule="auto"/>
              <w:ind w:left="132" w:right="1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sk-SK"/>
              </w:rPr>
              <w:t>(články</w:t>
            </w:r>
            <w:r w:rsidRPr="00853BD6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108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až</w:t>
            </w:r>
            <w:r w:rsidRPr="00853BD6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110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>CRD)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58CC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776562BF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078A3506" w14:textId="77777777" w:rsidR="00230C1D" w:rsidRPr="00853BD6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Opis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prístupu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príslušného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orgánu</w:t>
            </w:r>
            <w:r w:rsidRPr="00853BD6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rozsahu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uplatňova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ia</w:t>
            </w:r>
          </w:p>
          <w:p w14:paraId="5C20CF91" w14:textId="77777777" w:rsidR="00230C1D" w:rsidRPr="00853BD6" w:rsidRDefault="008F2CD5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16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vrátane:</w:t>
            </w:r>
          </w:p>
          <w:p w14:paraId="71C7C3D7" w14:textId="77777777" w:rsidR="00230C1D" w:rsidRPr="00853BD6" w:rsidRDefault="008F2CD5">
            <w:pPr>
              <w:spacing w:before="87" w:after="0" w:line="210" w:lineRule="exact"/>
              <w:ind w:left="365" w:right="31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aké</w:t>
            </w:r>
            <w:r w:rsidRPr="00853B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ty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y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inštitúcií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sú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do</w:t>
            </w:r>
            <w:r w:rsidRPr="00853BD6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22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zah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nuté/zo</w:t>
            </w:r>
            <w:r w:rsidRPr="00853BD6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22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vylú­ čené,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najmä</w:t>
            </w:r>
            <w:r w:rsidRPr="00853BD6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ak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sa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rozsah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pôsobnosti</w:t>
            </w:r>
            <w:r w:rsidRPr="00853BD6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odlišuje</w:t>
            </w:r>
            <w:r w:rsidRPr="00853BD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od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sk-SK"/>
              </w:rPr>
              <w:t>roz</w:t>
            </w:r>
            <w:r w:rsidRPr="00853BD6">
              <w:rPr>
                <w:rFonts w:ascii="Times New Roman" w:eastAsia="Times New Roman" w:hAnsi="Times New Roman" w:cs="Times New Roman"/>
                <w:w w:val="91"/>
                <w:sz w:val="19"/>
                <w:szCs w:val="19"/>
                <w:lang w:val="sk-SK"/>
              </w:rPr>
              <w:t xml:space="preserve">­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sahu </w:t>
            </w:r>
            <w:r w:rsidRPr="00853BD6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pôsobnosti </w:t>
            </w:r>
            <w:r w:rsidRPr="00853BD6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stan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veného </w:t>
            </w:r>
            <w:r w:rsidRPr="00853BD6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v </w:t>
            </w:r>
            <w:r w:rsidRPr="00853BD6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iadení 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(EÚ)</w:t>
            </w:r>
            <w:r w:rsidRPr="00853BD6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č.</w:t>
            </w:r>
          </w:p>
          <w:p w14:paraId="17B10AF7" w14:textId="77777777" w:rsidR="00230C1D" w:rsidRPr="00853BD6" w:rsidRDefault="008F2CD5">
            <w:pPr>
              <w:spacing w:after="0" w:line="211" w:lineRule="exact"/>
              <w:ind w:left="365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575/2013 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sme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nici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2013/36/EÚ,</w:t>
            </w:r>
          </w:p>
          <w:p w14:paraId="7DFE62F2" w14:textId="77777777" w:rsidR="00230C1D" w:rsidRPr="00853BD6" w:rsidRDefault="008F2CD5">
            <w:pPr>
              <w:spacing w:before="83" w:after="0" w:line="232" w:lineRule="auto"/>
              <w:ind w:left="365" w:right="31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všeobecného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prehľadu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toho,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príslušný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</w:t>
            </w:r>
            <w:r w:rsidRPr="00853BD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4"/>
                <w:w w:val="10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 xml:space="preserve">i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posudzovaní 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rozsahu 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zohľadňuje</w:t>
            </w:r>
            <w:r w:rsidRPr="00853BD6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zásadu</w:t>
            </w:r>
            <w:r w:rsidRPr="00853BD6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val="sk-SK"/>
              </w:rPr>
              <w:t>pro</w:t>
            </w:r>
            <w:r w:rsidRPr="00853BD6">
              <w:rPr>
                <w:rFonts w:ascii="Times New Roman" w:eastAsia="Times New Roman" w:hAnsi="Times New Roman" w:cs="Times New Roman"/>
                <w:w w:val="91"/>
                <w:sz w:val="19"/>
                <w:szCs w:val="19"/>
                <w:lang w:val="sk-SK"/>
              </w:rPr>
              <w:t xml:space="preserve">­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porcionality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frekvenciu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posudzova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ia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rôz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y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v­ 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7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79"/>
                <w:sz w:val="19"/>
                <w:szCs w:val="19"/>
                <w:lang w:val="sk-SK"/>
              </w:rPr>
              <w:t>(</w:t>
            </w:r>
            <w:r w:rsidRPr="00853BD6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  <w:lang w:val="sk-SK"/>
              </w:rPr>
              <w:t>2</w:t>
            </w:r>
            <w:r w:rsidRPr="00853BD6">
              <w:rPr>
                <w:rFonts w:ascii="Times New Roman" w:eastAsia="Times New Roman" w:hAnsi="Times New Roman" w:cs="Times New Roman"/>
                <w:w w:val="82"/>
                <w:sz w:val="19"/>
                <w:szCs w:val="19"/>
                <w:lang w:val="sk-SK"/>
              </w:rPr>
              <w:t>).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6C71E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21B17E47" w14:textId="77777777" w:rsidR="00230C1D" w:rsidRPr="00853BD6" w:rsidRDefault="00230C1D">
            <w:pPr>
              <w:spacing w:before="16" w:after="0" w:line="260" w:lineRule="exact"/>
              <w:rPr>
                <w:sz w:val="26"/>
                <w:szCs w:val="26"/>
                <w:lang w:val="sk-SK"/>
              </w:rPr>
            </w:pPr>
          </w:p>
          <w:p w14:paraId="31461BFF" w14:textId="77777777" w:rsidR="009868C9" w:rsidRPr="00853BD6" w:rsidRDefault="009868C9">
            <w:pPr>
              <w:spacing w:after="0" w:line="210" w:lineRule="exact"/>
              <w:ind w:left="68" w:right="5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 xml:space="preserve">SI: </w:t>
            </w:r>
            <w:hyperlink r:id="rId6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https://www.bankingsupervision.europa.eu/ecb/pub/pdf/ssm.srep_methodology_booklet_2017.en.pdf</w:t>
              </w:r>
            </w:hyperlink>
          </w:p>
          <w:p w14:paraId="69ACD3EF" w14:textId="77777777" w:rsidR="00230C1D" w:rsidRPr="00853BD6" w:rsidRDefault="009868C9">
            <w:pPr>
              <w:spacing w:after="0" w:line="210" w:lineRule="exact"/>
              <w:ind w:left="68" w:righ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>LSI:</w:t>
            </w:r>
            <w:r w:rsidRPr="00853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hyperlink r:id="rId7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https://www.nbs.sk/_img/Documents/_Dohlad/Bankovnictvo/SK_ssm.srep_methodology_booklet_lsi_2018.sk.pdf</w:t>
              </w:r>
            </w:hyperlink>
          </w:p>
        </w:tc>
      </w:tr>
      <w:tr w:rsidR="00230C1D" w:rsidRPr="00853BD6" w14:paraId="78E19E42" w14:textId="77777777">
        <w:trPr>
          <w:trHeight w:hRule="exact" w:val="410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376280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62CAA9C1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13DF487A" w14:textId="77777777" w:rsidR="00230C1D" w:rsidRPr="00853BD6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>030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315B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3B2E6360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7DA72254" w14:textId="77777777" w:rsidR="00230C1D" w:rsidRPr="00853BD6" w:rsidRDefault="008F2CD5">
            <w:pPr>
              <w:spacing w:after="0" w:line="240" w:lineRule="auto"/>
              <w:ind w:left="220" w:right="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Posudz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vanie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5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5"/>
                <w:w w:val="9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4"/>
                <w:w w:val="111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108"/>
                <w:sz w:val="19"/>
                <w:szCs w:val="19"/>
                <w:lang w:val="sk-SK"/>
              </w:rPr>
              <w:t>v</w:t>
            </w:r>
          </w:p>
          <w:p w14:paraId="0FDCE329" w14:textId="77777777" w:rsidR="00230C1D" w:rsidRPr="00853BD6" w:rsidRDefault="008F2CD5">
            <w:pPr>
              <w:spacing w:after="0" w:line="211" w:lineRule="exact"/>
              <w:ind w:left="891" w:right="8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w w:val="90"/>
                <w:sz w:val="19"/>
                <w:szCs w:val="19"/>
                <w:lang w:val="sk-SK"/>
              </w:rPr>
              <w:t>SREP</w:t>
            </w:r>
          </w:p>
          <w:p w14:paraId="28034C13" w14:textId="77777777" w:rsidR="00230C1D" w:rsidRPr="00853BD6" w:rsidRDefault="008F2CD5">
            <w:pPr>
              <w:spacing w:before="78"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sk-SK"/>
              </w:rPr>
              <w:t>(články</w:t>
            </w:r>
            <w:r w:rsidRPr="00853BD6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74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až</w:t>
            </w:r>
            <w:r w:rsidRPr="00853BD6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96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>CRD)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46E0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50CDCE46" w14:textId="77777777" w:rsidR="00230C1D" w:rsidRPr="00853BD6" w:rsidRDefault="00230C1D">
            <w:pPr>
              <w:spacing w:before="15" w:after="0" w:line="260" w:lineRule="exact"/>
              <w:rPr>
                <w:sz w:val="26"/>
                <w:szCs w:val="26"/>
                <w:lang w:val="sk-SK"/>
              </w:rPr>
            </w:pPr>
          </w:p>
          <w:p w14:paraId="026F378A" w14:textId="77777777" w:rsidR="00230C1D" w:rsidRPr="00853BD6" w:rsidRDefault="008F2CD5">
            <w:pPr>
              <w:spacing w:after="0" w:line="210" w:lineRule="exact"/>
              <w:ind w:left="85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Opis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prístupu</w:t>
            </w:r>
            <w:r w:rsidRPr="00853BD6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príslušného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orgánu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vaniu</w:t>
            </w:r>
            <w:r w:rsidRPr="00853BD6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jedno­ tlivý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40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(a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sa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uvádza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usme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nenia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or­ gánu 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EBA o 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spoločný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h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postupoch </w:t>
            </w:r>
            <w:r w:rsidRPr="00853BD6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a 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metodiká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h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pre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17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–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96"/>
                <w:sz w:val="19"/>
                <w:szCs w:val="19"/>
                <w:lang w:val="sk-SK"/>
              </w:rPr>
              <w:t>EBA/GL/2014/13)</w:t>
            </w:r>
            <w:r w:rsidRPr="00853BD6">
              <w:rPr>
                <w:rFonts w:ascii="Times New Roman" w:eastAsia="Times New Roman" w:hAnsi="Times New Roman" w:cs="Times New Roman"/>
                <w:spacing w:val="10"/>
                <w:w w:val="9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vrátane:</w:t>
            </w:r>
          </w:p>
          <w:p w14:paraId="7FB25004" w14:textId="77777777" w:rsidR="00230C1D" w:rsidRPr="00853BD6" w:rsidRDefault="008F2CD5">
            <w:pPr>
              <w:spacing w:before="83" w:after="0" w:line="231" w:lineRule="auto"/>
              <w:ind w:left="365" w:right="30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všeobecného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prehľadu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postupu</w:t>
            </w:r>
            <w:r w:rsidRPr="00853BD6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posudzovania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meto­ dík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uplatň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vaných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vanie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ov</w:t>
            </w:r>
            <w:r w:rsidRPr="00853B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21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vrá­ tane: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1)</w:t>
            </w:r>
            <w:r w:rsidRPr="00853BD6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analýzy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ob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hodného  modelu,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2)</w:t>
            </w:r>
            <w:r w:rsidRPr="00853BD6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va­ nia</w:t>
            </w:r>
            <w:r w:rsidRPr="00853BD6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int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e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nej</w:t>
            </w:r>
            <w:r w:rsidRPr="00853BD6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spr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á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vy</w:t>
            </w:r>
            <w:r w:rsidRPr="00853BD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vecí</w:t>
            </w:r>
            <w:r w:rsidRPr="00853BD6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verejných</w:t>
            </w:r>
            <w:r w:rsidRPr="00853BD6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ontrol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úrovni inštitúcií,</w:t>
            </w:r>
            <w:r w:rsidRPr="00853BD6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3)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posudzovania</w:t>
            </w:r>
            <w:r w:rsidRPr="00853BD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izík</w:t>
            </w:r>
            <w:r w:rsidRPr="00853BD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kapitál</w:t>
            </w:r>
            <w:r w:rsidRPr="00853BD6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(4)</w:t>
            </w:r>
            <w:r w:rsidRPr="00853BD6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posu­ dzovania</w:t>
            </w:r>
            <w:r w:rsidRPr="00853BD6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izík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</w:t>
            </w:r>
            <w:r w:rsidRPr="00853BD6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95"/>
                <w:sz w:val="19"/>
                <w:szCs w:val="19"/>
                <w:lang w:val="sk-SK"/>
              </w:rPr>
              <w:t>likviditu</w:t>
            </w:r>
            <w:r w:rsidRPr="00853BD6"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f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nanco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anie;</w:t>
            </w:r>
          </w:p>
          <w:p w14:paraId="76B4B412" w14:textId="77777777" w:rsidR="00230C1D" w:rsidRPr="00853BD6" w:rsidRDefault="008F2CD5">
            <w:pPr>
              <w:spacing w:before="84" w:after="0" w:line="232" w:lineRule="auto"/>
              <w:ind w:left="365" w:right="31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všeobecného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prehľadu</w:t>
            </w:r>
            <w:r w:rsidRPr="00853BD6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toho,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príslušný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</w:t>
            </w:r>
            <w:r w:rsidRPr="00853BD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4"/>
                <w:w w:val="10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 xml:space="preserve">i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posudzovaní </w:t>
            </w:r>
            <w:r w:rsidRPr="00853BD6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jednotlivý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v 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zohľadňuje zásadu</w:t>
            </w:r>
            <w:r w:rsidRPr="00853BD6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proporcionality</w:t>
            </w:r>
            <w:r w:rsidRPr="00853BD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vrátane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toho,</w:t>
            </w:r>
            <w:r w:rsidRPr="00853BD6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bola</w:t>
            </w:r>
            <w:r w:rsidRPr="00853BD6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uplat­ nená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96"/>
                <w:sz w:val="19"/>
                <w:szCs w:val="19"/>
                <w:lang w:val="sk-SK"/>
              </w:rPr>
              <w:t>katego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w w:val="96"/>
                <w:sz w:val="19"/>
                <w:szCs w:val="19"/>
                <w:lang w:val="sk-SK"/>
              </w:rPr>
              <w:t>izácia</w:t>
            </w:r>
            <w:r w:rsidRPr="00853BD6">
              <w:rPr>
                <w:rFonts w:ascii="Times New Roman" w:eastAsia="Times New Roman" w:hAnsi="Times New Roman" w:cs="Times New Roman"/>
                <w:spacing w:val="19"/>
                <w:w w:val="9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inštitúcií</w:t>
            </w:r>
            <w:r w:rsidRPr="00853BD6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pacing w:val="1"/>
                <w:w w:val="79"/>
                <w:sz w:val="19"/>
                <w:szCs w:val="19"/>
                <w:lang w:val="sk-SK"/>
              </w:rPr>
              <w:t>(</w:t>
            </w:r>
            <w:r w:rsidRPr="00853BD6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  <w:lang w:val="sk-SK"/>
              </w:rPr>
              <w:t>3</w:t>
            </w:r>
            <w:r w:rsidRPr="00853BD6">
              <w:rPr>
                <w:rFonts w:ascii="Times New Roman" w:eastAsia="Times New Roman" w:hAnsi="Times New Roman" w:cs="Times New Roman"/>
                <w:w w:val="82"/>
                <w:sz w:val="19"/>
                <w:szCs w:val="19"/>
                <w:lang w:val="sk-SK"/>
              </w:rPr>
              <w:t>).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6D08CF" w14:textId="77777777" w:rsidR="009868C9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 xml:space="preserve">SI: </w:t>
            </w:r>
            <w:hyperlink r:id="rId8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https://www.bankingsupervision.europa.eu/ecb/pub/pdf/ssm.srep_methodology_booklet_2017.en.pdf</w:t>
              </w:r>
            </w:hyperlink>
          </w:p>
          <w:p w14:paraId="2AF7A0D4" w14:textId="77777777" w:rsidR="00230C1D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>LSI:</w:t>
            </w:r>
            <w:r w:rsidRPr="00853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hyperlink r:id="rId9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https://www.nbs.sk/_img/Documents/_Dohlad/Bankovnictvo/SK_ssm.srep_methodology_booklet_lsi_2018.sk.pdf</w:t>
              </w:r>
            </w:hyperlink>
          </w:p>
        </w:tc>
      </w:tr>
      <w:tr w:rsidR="00230C1D" w:rsidRPr="00853BD6" w14:paraId="33264D23" w14:textId="77777777">
        <w:trPr>
          <w:trHeight w:hRule="exact" w:val="461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81417E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33BA2776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0788A58D" w14:textId="77777777" w:rsidR="00230C1D" w:rsidRPr="00853BD6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>040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C7E0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635791F2" w14:textId="77777777" w:rsidR="00230C1D" w:rsidRPr="00853BD6" w:rsidRDefault="00230C1D">
            <w:pPr>
              <w:spacing w:before="6" w:after="0" w:line="260" w:lineRule="exact"/>
              <w:rPr>
                <w:sz w:val="26"/>
                <w:szCs w:val="26"/>
                <w:lang w:val="sk-SK"/>
              </w:rPr>
            </w:pPr>
          </w:p>
          <w:p w14:paraId="3186EC3F" w14:textId="77777777" w:rsidR="00230C1D" w:rsidRPr="00853BD6" w:rsidRDefault="008F2CD5">
            <w:pPr>
              <w:spacing w:after="0" w:line="240" w:lineRule="auto"/>
              <w:ind w:left="159" w:right="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ieskum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 xml:space="preserve">a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  <w:lang w:val="sk-SK"/>
              </w:rPr>
              <w:t>hodnotenie</w:t>
            </w:r>
          </w:p>
          <w:p w14:paraId="202205FB" w14:textId="77777777" w:rsidR="00230C1D" w:rsidRPr="00853BD6" w:rsidRDefault="008F2CD5">
            <w:pPr>
              <w:spacing w:after="0" w:line="211" w:lineRule="exact"/>
              <w:ind w:left="452" w:right="4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w w:val="93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4"/>
                <w:w w:val="93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3"/>
                <w:sz w:val="19"/>
                <w:szCs w:val="19"/>
                <w:lang w:val="sk-SK"/>
              </w:rPr>
              <w:t>AAP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7"/>
                <w:w w:val="9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 xml:space="preserve">a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81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6"/>
                <w:w w:val="81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7"/>
                <w:sz w:val="19"/>
                <w:szCs w:val="19"/>
                <w:lang w:val="sk-SK"/>
              </w:rPr>
              <w:t>AAP</w:t>
            </w:r>
          </w:p>
          <w:p w14:paraId="544C2089" w14:textId="77777777" w:rsidR="00230C1D" w:rsidRPr="00853BD6" w:rsidRDefault="008F2CD5">
            <w:pPr>
              <w:spacing w:before="88" w:after="0" w:line="210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sk-SK"/>
              </w:rPr>
              <w:t>(články</w:t>
            </w:r>
            <w:r w:rsidRPr="00853BD6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73,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86,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97,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 xml:space="preserve">98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103</w:t>
            </w:r>
            <w:r w:rsidRPr="00853BD6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>CRD)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0403" w14:textId="77777777" w:rsidR="00230C1D" w:rsidRPr="00853BD6" w:rsidRDefault="00230C1D">
            <w:pPr>
              <w:spacing w:after="0" w:line="200" w:lineRule="exact"/>
              <w:rPr>
                <w:sz w:val="20"/>
                <w:szCs w:val="20"/>
                <w:lang w:val="sk-SK"/>
              </w:rPr>
            </w:pPr>
          </w:p>
          <w:p w14:paraId="2E6B8B35" w14:textId="77777777" w:rsidR="00230C1D" w:rsidRPr="00853BD6" w:rsidRDefault="00230C1D">
            <w:pPr>
              <w:spacing w:before="12" w:after="0" w:line="260" w:lineRule="exact"/>
              <w:rPr>
                <w:sz w:val="26"/>
                <w:szCs w:val="26"/>
                <w:lang w:val="sk-SK"/>
              </w:rPr>
            </w:pPr>
          </w:p>
          <w:p w14:paraId="6EC838DB" w14:textId="77777777" w:rsidR="00230C1D" w:rsidRPr="00853BD6" w:rsidRDefault="008F2CD5">
            <w:pPr>
              <w:spacing w:after="0" w:line="231" w:lineRule="auto"/>
              <w:ind w:left="85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Opis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prístupu</w:t>
            </w:r>
            <w:r w:rsidRPr="00853BD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príslušného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orgánu</w:t>
            </w:r>
            <w:r w:rsidRPr="00853BD6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preskúmaniu</w:t>
            </w:r>
            <w:r w:rsidRPr="00853BD6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hod­ no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t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eniu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postupu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hodnotenia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imeranosti</w:t>
            </w:r>
            <w:r w:rsidRPr="00853BD6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inter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ého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kapi­ tálu </w:t>
            </w:r>
            <w:r w:rsidRPr="00853BD6">
              <w:rPr>
                <w:rFonts w:ascii="Times New Roman" w:eastAsia="Times New Roman" w:hAnsi="Times New Roman" w:cs="Times New Roman"/>
                <w:w w:val="87"/>
                <w:sz w:val="19"/>
                <w:szCs w:val="19"/>
                <w:lang w:val="sk-SK"/>
              </w:rPr>
              <w:t>(I</w:t>
            </w:r>
            <w:r w:rsidRPr="00853BD6">
              <w:rPr>
                <w:rFonts w:ascii="Times New Roman" w:eastAsia="Times New Roman" w:hAnsi="Times New Roman" w:cs="Times New Roman"/>
                <w:spacing w:val="2"/>
                <w:w w:val="87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w w:val="87"/>
                <w:sz w:val="19"/>
                <w:szCs w:val="19"/>
                <w:lang w:val="sk-SK"/>
              </w:rPr>
              <w:t>AAP)</w:t>
            </w:r>
            <w:r w:rsidRPr="00853BD6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internému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procesu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hodnote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ia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imera­ nosti   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likvidity  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(I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5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 xml:space="preserve">AAP)   </w:t>
            </w:r>
            <w:r w:rsidRPr="00853BD6">
              <w:rPr>
                <w:rFonts w:ascii="Times New Roman" w:eastAsia="Times New Roman" w:hAnsi="Times New Roman" w:cs="Times New Roman"/>
                <w:spacing w:val="40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v  </w:t>
            </w:r>
            <w:r w:rsidRPr="00853BD6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rámci  </w:t>
            </w:r>
            <w:r w:rsidRPr="00853BD6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SRE</w:t>
            </w:r>
            <w:r w:rsidRPr="00853BD6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, </w:t>
            </w:r>
            <w:r w:rsidRPr="00853BD6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a  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najmä k </w:t>
            </w:r>
            <w:r w:rsidRPr="00853B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posudzovaniu 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spoľahliv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sti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výpočt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kapitálu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6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lang w:val="sk-SK"/>
              </w:rPr>
              <w:t xml:space="preserve">AAP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likvidity</w:t>
            </w:r>
            <w:r w:rsidRPr="00853BD6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4"/>
                <w:w w:val="86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AAP</w:t>
            </w:r>
            <w:r w:rsidRPr="00853BD6">
              <w:rPr>
                <w:rFonts w:ascii="Times New Roman" w:eastAsia="Times New Roman" w:hAnsi="Times New Roman" w:cs="Times New Roman"/>
                <w:spacing w:val="36"/>
                <w:w w:val="8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účely určenia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doda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t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očný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požiada­ viek</w:t>
            </w:r>
            <w:r w:rsidRPr="00853BD6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vlastné</w:t>
            </w:r>
            <w:r w:rsidRPr="00853BD6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zdroje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kvantitatívn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>y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požiadaviek</w:t>
            </w:r>
            <w:r w:rsidRPr="00853BD6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li­ kviditu</w:t>
            </w:r>
            <w:r w:rsidRPr="00853BD6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vrátane</w:t>
            </w:r>
            <w:r w:rsidRPr="00853BD6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79"/>
                <w:sz w:val="19"/>
                <w:szCs w:val="19"/>
                <w:lang w:val="sk-SK"/>
              </w:rPr>
              <w:t>(</w:t>
            </w:r>
            <w:r w:rsidRPr="00853BD6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  <w:lang w:val="sk-SK"/>
              </w:rPr>
              <w:t>4</w:t>
            </w:r>
            <w:r w:rsidRPr="00853BD6">
              <w:rPr>
                <w:rFonts w:ascii="Times New Roman" w:eastAsia="Times New Roman" w:hAnsi="Times New Roman" w:cs="Times New Roman"/>
                <w:w w:val="79"/>
                <w:sz w:val="19"/>
                <w:szCs w:val="19"/>
                <w:lang w:val="sk-SK"/>
              </w:rPr>
              <w:t>):</w:t>
            </w:r>
          </w:p>
          <w:p w14:paraId="123A2A23" w14:textId="77777777" w:rsidR="00230C1D" w:rsidRPr="00853BD6" w:rsidRDefault="008F2CD5">
            <w:pPr>
              <w:spacing w:before="89" w:after="0" w:line="210" w:lineRule="exact"/>
              <w:ind w:left="365" w:right="32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prehľadu</w:t>
            </w:r>
            <w:r w:rsidRPr="00853BD6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meto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d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ik</w:t>
            </w:r>
            <w:r w:rsidRPr="00853BD6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sk-SK"/>
              </w:rPr>
              <w:t>y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,</w:t>
            </w:r>
            <w:r w:rsidRPr="00853BD6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kto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ú 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uplatňuje</w:t>
            </w:r>
            <w:r w:rsidRPr="00853BD6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príslušný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 p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preskúm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vaní</w:t>
            </w:r>
            <w:r w:rsidRPr="00853BD6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8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8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w w:val="88"/>
                <w:sz w:val="19"/>
                <w:szCs w:val="19"/>
                <w:lang w:val="sk-SK"/>
              </w:rPr>
              <w:t>AAP</w:t>
            </w:r>
            <w:r w:rsidRPr="00853BD6">
              <w:rPr>
                <w:rFonts w:ascii="Times New Roman" w:eastAsia="Times New Roman" w:hAnsi="Times New Roman" w:cs="Times New Roman"/>
                <w:spacing w:val="18"/>
                <w:w w:val="8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4"/>
                <w:w w:val="86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AAP</w:t>
            </w:r>
            <w:r w:rsidRPr="00853BD6">
              <w:rPr>
                <w:rFonts w:ascii="Times New Roman" w:eastAsia="Times New Roman" w:hAnsi="Times New Roman" w:cs="Times New Roman"/>
                <w:spacing w:val="23"/>
                <w:w w:val="8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inštitúcií,</w:t>
            </w:r>
          </w:p>
          <w:p w14:paraId="5C6F4EDD" w14:textId="77777777" w:rsidR="00230C1D" w:rsidRPr="00853BD6" w:rsidRDefault="008F2CD5">
            <w:pPr>
              <w:spacing w:before="82" w:after="0" w:line="232" w:lineRule="auto"/>
              <w:ind w:left="365" w:right="31" w:hanging="2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f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mácií/odkazu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</w:t>
            </w:r>
            <w:r w:rsidRPr="00853BD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požiada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ky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príslušného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orgánu na  </w:t>
            </w:r>
            <w:r w:rsidRPr="00853BD6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predkladanie  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f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mácií  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súvisiacich </w:t>
            </w:r>
            <w:r w:rsidRPr="00853BD6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s  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6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lang w:val="sk-SK"/>
              </w:rPr>
              <w:t xml:space="preserve">AAP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6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AA</w:t>
            </w:r>
            <w:r w:rsidRPr="00853BD6">
              <w:rPr>
                <w:rFonts w:ascii="Times New Roman" w:eastAsia="Times New Roman" w:hAnsi="Times New Roman" w:cs="Times New Roman"/>
                <w:spacing w:val="-11"/>
                <w:w w:val="86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w w:val="86"/>
                <w:sz w:val="19"/>
                <w:szCs w:val="19"/>
                <w:lang w:val="sk-SK"/>
              </w:rPr>
              <w:t>,</w:t>
            </w:r>
            <w:r w:rsidRPr="00853BD6">
              <w:rPr>
                <w:rFonts w:ascii="Times New Roman" w:eastAsia="Times New Roman" w:hAnsi="Times New Roman" w:cs="Times New Roman"/>
                <w:spacing w:val="30"/>
                <w:w w:val="8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najmä</w:t>
            </w:r>
            <w:r w:rsidRPr="00853BD6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tom,</w:t>
            </w:r>
            <w:r w:rsidRPr="00853BD6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aké</w:t>
            </w:r>
            <w:r w:rsidRPr="00853BD6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f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mácie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treba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posky­ t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vať,</w:t>
            </w:r>
          </w:p>
          <w:p w14:paraId="35315F6F" w14:textId="77777777" w:rsidR="00230C1D" w:rsidRPr="00853BD6" w:rsidRDefault="008F2CD5">
            <w:pPr>
              <w:spacing w:before="79" w:after="0" w:line="240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—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f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mácií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tom,</w:t>
            </w:r>
            <w:r w:rsidRPr="00853BD6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či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inštitúcia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vyžaduje</w:t>
            </w:r>
            <w:r w:rsidRPr="00853BD6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nezávislé</w:t>
            </w:r>
            <w:r w:rsidRPr="00853BD6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pre­</w:t>
            </w:r>
          </w:p>
          <w:p w14:paraId="4226F56C" w14:textId="77777777" w:rsidR="00230C1D" w:rsidRPr="00853BD6" w:rsidRDefault="008F2CD5">
            <w:pPr>
              <w:spacing w:after="0" w:line="211" w:lineRule="exact"/>
              <w:ind w:left="365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skúmanie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8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3"/>
                <w:w w:val="88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w w:val="88"/>
                <w:sz w:val="19"/>
                <w:szCs w:val="19"/>
                <w:lang w:val="sk-SK"/>
              </w:rPr>
              <w:t>AAP</w:t>
            </w:r>
            <w:r w:rsidRPr="00853BD6">
              <w:rPr>
                <w:rFonts w:ascii="Times New Roman" w:eastAsia="Times New Roman" w:hAnsi="Times New Roman" w:cs="Times New Roman"/>
                <w:spacing w:val="17"/>
                <w:w w:val="8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0"/>
                <w:sz w:val="19"/>
                <w:szCs w:val="19"/>
                <w:lang w:val="sk-SK"/>
              </w:rPr>
              <w:t>I</w:t>
            </w:r>
            <w:r w:rsidRPr="00853BD6">
              <w:rPr>
                <w:rFonts w:ascii="Times New Roman" w:eastAsia="Times New Roman" w:hAnsi="Times New Roman" w:cs="Times New Roman"/>
                <w:spacing w:val="5"/>
                <w:w w:val="80"/>
                <w:sz w:val="19"/>
                <w:szCs w:val="19"/>
                <w:lang w:val="sk-SK"/>
              </w:rPr>
              <w:t>L</w:t>
            </w:r>
            <w:r w:rsidRPr="00853BD6"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lang w:val="sk-SK"/>
              </w:rPr>
              <w:t>AA</w:t>
            </w:r>
            <w:r w:rsidRPr="00853BD6">
              <w:rPr>
                <w:rFonts w:ascii="Times New Roman" w:eastAsia="Times New Roman" w:hAnsi="Times New Roman" w:cs="Times New Roman"/>
                <w:spacing w:val="-15"/>
                <w:w w:val="90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w w:val="87"/>
                <w:sz w:val="19"/>
                <w:szCs w:val="19"/>
                <w:lang w:val="sk-SK"/>
              </w:rPr>
              <w:t>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A210BD" w14:textId="77777777" w:rsidR="009868C9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 xml:space="preserve">SI: </w:t>
            </w:r>
            <w:hyperlink r:id="rId10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https://www.bankingsupervision.europa.eu/ecb/pub/pdf/ssm.srep_methodology_booklet_2017.en.pdf</w:t>
              </w:r>
            </w:hyperlink>
          </w:p>
          <w:p w14:paraId="43692110" w14:textId="77777777" w:rsidR="00230C1D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>LSI:</w:t>
            </w:r>
            <w:r w:rsidRPr="00853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hyperlink r:id="rId11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https://www.nbs.sk/_img/Documents/_Dohlad/Bankovnictvo/SK_ssm.srep_methodology_booklet_lsi_2018.sk.pdf</w:t>
              </w:r>
            </w:hyperlink>
          </w:p>
        </w:tc>
      </w:tr>
    </w:tbl>
    <w:p w14:paraId="5F6A07E3" w14:textId="77777777" w:rsidR="00230C1D" w:rsidRPr="00853BD6" w:rsidRDefault="00230C1D">
      <w:pPr>
        <w:spacing w:after="0"/>
        <w:jc w:val="center"/>
        <w:rPr>
          <w:lang w:val="sk-SK"/>
        </w:rPr>
        <w:sectPr w:rsidR="00230C1D" w:rsidRPr="00853BD6">
          <w:pgSz w:w="11920" w:h="16840"/>
          <w:pgMar w:top="1260" w:right="720" w:bottom="280" w:left="720" w:header="998" w:footer="0" w:gutter="0"/>
          <w:pgNumType w:start="37"/>
          <w:cols w:space="708"/>
        </w:sectPr>
      </w:pPr>
    </w:p>
    <w:p w14:paraId="01BD76F2" w14:textId="77777777" w:rsidR="00230C1D" w:rsidRPr="00853BD6" w:rsidRDefault="00230C1D">
      <w:pPr>
        <w:spacing w:before="7" w:after="0" w:line="260" w:lineRule="exact"/>
        <w:rPr>
          <w:sz w:val="26"/>
          <w:szCs w:val="26"/>
          <w:lang w:val="sk-SK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303"/>
        <w:gridCol w:w="4606"/>
        <w:gridCol w:w="1797"/>
      </w:tblGrid>
      <w:tr w:rsidR="00230C1D" w:rsidRPr="00853BD6" w14:paraId="0985F470" w14:textId="77777777">
        <w:trPr>
          <w:trHeight w:hRule="exact" w:val="199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88CF78" w14:textId="77777777" w:rsidR="00230C1D" w:rsidRPr="00853BD6" w:rsidRDefault="00230C1D">
            <w:pPr>
              <w:spacing w:before="8" w:after="0" w:line="100" w:lineRule="exact"/>
              <w:rPr>
                <w:sz w:val="10"/>
                <w:szCs w:val="10"/>
                <w:lang w:val="sk-SK"/>
              </w:rPr>
            </w:pPr>
          </w:p>
          <w:p w14:paraId="078C1939" w14:textId="77777777" w:rsidR="00230C1D" w:rsidRPr="00853BD6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107"/>
                <w:sz w:val="19"/>
                <w:szCs w:val="19"/>
                <w:lang w:val="sk-SK"/>
              </w:rPr>
              <w:t>050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5608" w14:textId="77777777" w:rsidR="00230C1D" w:rsidRPr="00853BD6" w:rsidRDefault="00230C1D">
            <w:pPr>
              <w:spacing w:before="7" w:after="0" w:line="110" w:lineRule="exact"/>
              <w:rPr>
                <w:sz w:val="11"/>
                <w:szCs w:val="11"/>
                <w:lang w:val="sk-SK"/>
              </w:rPr>
            </w:pPr>
          </w:p>
          <w:p w14:paraId="1BE13ED6" w14:textId="77777777" w:rsidR="00230C1D" w:rsidRPr="00853BD6" w:rsidRDefault="008F2CD5">
            <w:pPr>
              <w:spacing w:after="0" w:line="210" w:lineRule="exact"/>
              <w:ind w:left="107" w:right="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Cel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é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posúdenie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0"/>
                <w:sz w:val="19"/>
                <w:szCs w:val="19"/>
                <w:lang w:val="sk-SK"/>
              </w:rPr>
              <w:t xml:space="preserve">SREP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a opatrenia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v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k-SK"/>
              </w:rPr>
              <w:t>oblasti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  <w:lang w:val="sk-SK"/>
              </w:rPr>
              <w:t>do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  <w:lang w:val="sk-SK"/>
              </w:rPr>
              <w:t xml:space="preserve">­ </w:t>
            </w:r>
            <w:r w:rsidRPr="00853BD6">
              <w:rPr>
                <w:rFonts w:ascii="Times New Roman" w:eastAsia="Times New Roman" w:hAnsi="Times New Roman" w:cs="Times New Roman"/>
                <w:b/>
                <w:bCs/>
                <w:w w:val="94"/>
                <w:sz w:val="19"/>
                <w:szCs w:val="19"/>
                <w:lang w:val="sk-SK"/>
              </w:rPr>
              <w:t>hľadu</w:t>
            </w:r>
          </w:p>
          <w:p w14:paraId="2B34479F" w14:textId="77777777" w:rsidR="00230C1D" w:rsidRPr="00853BD6" w:rsidRDefault="008F2CD5">
            <w:pPr>
              <w:spacing w:before="77" w:after="0" w:line="240" w:lineRule="auto"/>
              <w:ind w:left="175" w:right="1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w w:val="94"/>
                <w:sz w:val="19"/>
                <w:szCs w:val="19"/>
                <w:lang w:val="sk-SK"/>
              </w:rPr>
              <w:t>(články</w:t>
            </w:r>
            <w:r w:rsidRPr="00853BD6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102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104</w:t>
            </w:r>
            <w:r w:rsidRPr="00853BD6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>CRD)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B3A" w14:textId="77777777" w:rsidR="00230C1D" w:rsidRPr="00853BD6" w:rsidRDefault="00230C1D">
            <w:pPr>
              <w:spacing w:before="7" w:after="0" w:line="110" w:lineRule="exact"/>
              <w:rPr>
                <w:sz w:val="11"/>
                <w:szCs w:val="11"/>
                <w:lang w:val="sk-SK"/>
              </w:rPr>
            </w:pPr>
          </w:p>
          <w:p w14:paraId="67001917" w14:textId="77777777" w:rsidR="00230C1D" w:rsidRPr="00853BD6" w:rsidRDefault="008F2CD5">
            <w:pPr>
              <w:spacing w:after="0" w:line="210" w:lineRule="exact"/>
              <w:ind w:left="85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Opis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prístupu</w:t>
            </w:r>
            <w:r w:rsidRPr="00853BD6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príslušného</w:t>
            </w:r>
            <w:r w:rsidRPr="00853BD6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orgánu</w:t>
            </w:r>
            <w:r w:rsidRPr="00853BD6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cel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vému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101"/>
                <w:sz w:val="19"/>
                <w:szCs w:val="19"/>
                <w:lang w:val="sk-SK"/>
              </w:rPr>
              <w:t>posudzo</w:t>
            </w:r>
            <w:r w:rsidRPr="00853BD6">
              <w:rPr>
                <w:rFonts w:ascii="Times New Roman" w:eastAsia="Times New Roman" w:hAnsi="Times New Roman" w:cs="Times New Roman"/>
                <w:w w:val="91"/>
                <w:sz w:val="19"/>
                <w:szCs w:val="19"/>
                <w:lang w:val="sk-SK"/>
              </w:rPr>
              <w:t xml:space="preserve">­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vaniu</w:t>
            </w:r>
            <w:r w:rsidRPr="00853BD6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 xml:space="preserve">SREP </w:t>
            </w:r>
            <w:r w:rsidRPr="00853BD6">
              <w:rPr>
                <w:rFonts w:ascii="Times New Roman" w:eastAsia="Times New Roman" w:hAnsi="Times New Roman" w:cs="Times New Roman"/>
                <w:spacing w:val="11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(zh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nutie)</w:t>
            </w:r>
            <w:r w:rsidRPr="00853BD6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uplatň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vaniu</w:t>
            </w:r>
            <w:r w:rsidRPr="00853BD6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opatrení</w:t>
            </w:r>
            <w:r w:rsidRPr="00853BD6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dohľadu na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základe</w:t>
            </w:r>
            <w:r w:rsidRPr="00853BD6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cel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vého</w:t>
            </w:r>
            <w:r w:rsidRPr="00853BD6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posúdenia</w:t>
            </w:r>
            <w:r w:rsidRPr="00853B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5"/>
                <w:sz w:val="19"/>
                <w:szCs w:val="19"/>
                <w:lang w:val="sk-SK"/>
              </w:rPr>
              <w:t>SREP</w:t>
            </w:r>
            <w:r w:rsidRPr="00853BD6">
              <w:rPr>
                <w:rFonts w:ascii="Times New Roman" w:eastAsia="Times New Roman" w:hAnsi="Times New Roman" w:cs="Times New Roman"/>
                <w:spacing w:val="7"/>
                <w:w w:val="8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79"/>
                <w:sz w:val="19"/>
                <w:szCs w:val="19"/>
                <w:lang w:val="sk-SK"/>
              </w:rPr>
              <w:t>(</w:t>
            </w:r>
            <w:r w:rsidRPr="00853BD6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  <w:lang w:val="sk-SK"/>
              </w:rPr>
              <w:t>5</w:t>
            </w:r>
            <w:r w:rsidRPr="00853BD6">
              <w:rPr>
                <w:rFonts w:ascii="Times New Roman" w:eastAsia="Times New Roman" w:hAnsi="Times New Roman" w:cs="Times New Roman"/>
                <w:w w:val="82"/>
                <w:sz w:val="19"/>
                <w:szCs w:val="19"/>
                <w:lang w:val="sk-SK"/>
              </w:rPr>
              <w:t>).</w:t>
            </w:r>
          </w:p>
          <w:p w14:paraId="09CF69F7" w14:textId="77777777" w:rsidR="00230C1D" w:rsidRPr="00853BD6" w:rsidRDefault="008F2CD5">
            <w:pPr>
              <w:spacing w:before="87" w:after="0" w:line="210" w:lineRule="exact"/>
              <w:ind w:left="85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Opis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toho,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>k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sú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 xml:space="preserve">výsledky </w:t>
            </w:r>
            <w:r w:rsidRPr="00853BD6">
              <w:rPr>
                <w:rFonts w:ascii="Times New Roman" w:eastAsia="Times New Roman" w:hAnsi="Times New Roman" w:cs="Times New Roman"/>
                <w:spacing w:val="11"/>
                <w:w w:val="8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w w:val="89"/>
                <w:sz w:val="19"/>
                <w:szCs w:val="19"/>
                <w:lang w:val="sk-SK"/>
              </w:rPr>
              <w:t xml:space="preserve">SREP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spojené</w:t>
            </w:r>
            <w:r w:rsidRPr="00853B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</w:t>
            </w:r>
            <w:r w:rsidRPr="00853BD6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uplatňova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n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ím opatrení 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včasnej</w:t>
            </w:r>
            <w:r w:rsidRPr="00853BD6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inte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vencie</w:t>
            </w:r>
            <w:r w:rsidRPr="00853BD6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podľa</w:t>
            </w:r>
            <w:r w:rsidRPr="00853BD6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článku</w:t>
            </w:r>
            <w:r w:rsidRPr="00853BD6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 xml:space="preserve">27 </w:t>
            </w:r>
            <w:r w:rsidRPr="00853BD6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sme</w:t>
            </w:r>
            <w:r w:rsidRPr="00853BD6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nice</w:t>
            </w:r>
          </w:p>
          <w:p w14:paraId="7520DDB4" w14:textId="77777777" w:rsidR="00230C1D" w:rsidRPr="00853BD6" w:rsidRDefault="008F2CD5">
            <w:pPr>
              <w:spacing w:before="1" w:after="0" w:line="210" w:lineRule="exact"/>
              <w:ind w:left="85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2014/59/EÚ,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určenie</w:t>
            </w:r>
            <w:r w:rsidRPr="00853BD6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podmienok,</w:t>
            </w:r>
            <w:r w:rsidRPr="00853BD6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za</w:t>
            </w:r>
            <w:r w:rsidRPr="00853BD6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ktorý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c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h</w:t>
            </w:r>
            <w:r w:rsidRPr="00853BD6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možno</w:t>
            </w:r>
            <w:r w:rsidRPr="00853BD6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in­ štitúciu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važ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o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vať</w:t>
            </w:r>
            <w:r w:rsidRPr="00853BD6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za</w:t>
            </w:r>
            <w:r w:rsidRPr="00853BD6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inštitúciu,</w:t>
            </w:r>
            <w:r w:rsidRPr="00853BD6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kto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á</w:t>
            </w:r>
            <w:r w:rsidRPr="00853BD6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zlyh</w:t>
            </w:r>
            <w:r w:rsidRPr="00853BD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sk-SK"/>
              </w:rPr>
              <w:t>á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va</w:t>
            </w:r>
            <w:r w:rsidRPr="00853BD6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alebo</w:t>
            </w:r>
            <w:r w:rsidRPr="00853B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pr</w:t>
            </w:r>
            <w:r w:rsidRPr="00853BD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sk-SK"/>
              </w:rPr>
              <w:t>a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v­ depodobne</w:t>
            </w:r>
            <w:r w:rsidRPr="00853BD6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zlyhá</w:t>
            </w:r>
            <w:r w:rsidRPr="00853BD6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podľa</w:t>
            </w:r>
            <w:r w:rsidRPr="00853BD6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článku</w:t>
            </w:r>
            <w:r w:rsidRPr="00853BD6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32</w:t>
            </w:r>
            <w:r w:rsidRPr="00853BD6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uvedenej sme</w:t>
            </w:r>
            <w:r w:rsidRPr="00853BD6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sk-SK"/>
              </w:rPr>
              <w:t>r</w:t>
            </w:r>
            <w:r w:rsidRPr="00853BD6"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  <w:t>nice</w:t>
            </w:r>
            <w:r w:rsidRPr="00853BD6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  <w:lang w:val="sk-SK"/>
              </w:rPr>
              <w:t xml:space="preserve"> </w:t>
            </w:r>
            <w:r w:rsidRPr="00853BD6">
              <w:rPr>
                <w:rFonts w:ascii="Times New Roman" w:eastAsia="Times New Roman" w:hAnsi="Times New Roman" w:cs="Times New Roman"/>
                <w:spacing w:val="1"/>
                <w:w w:val="79"/>
                <w:sz w:val="19"/>
                <w:szCs w:val="19"/>
                <w:lang w:val="sk-SK"/>
              </w:rPr>
              <w:t>(</w:t>
            </w:r>
            <w:r w:rsidRPr="00853BD6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  <w:lang w:val="sk-SK"/>
              </w:rPr>
              <w:t>6</w:t>
            </w:r>
            <w:r w:rsidRPr="00853BD6">
              <w:rPr>
                <w:rFonts w:ascii="Times New Roman" w:eastAsia="Times New Roman" w:hAnsi="Times New Roman" w:cs="Times New Roman"/>
                <w:w w:val="82"/>
                <w:sz w:val="19"/>
                <w:szCs w:val="19"/>
                <w:lang w:val="sk-SK"/>
              </w:rPr>
              <w:t>).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E62C58" w14:textId="77777777" w:rsidR="009868C9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 xml:space="preserve">SI: </w:t>
            </w:r>
            <w:hyperlink r:id="rId12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https://www.bankingsupervision.europa.eu/ecb/pub/pdf/ssm.srep_methodology_booklet_2017.en.pdf</w:t>
              </w:r>
            </w:hyperlink>
          </w:p>
          <w:p w14:paraId="013FD974" w14:textId="77777777" w:rsidR="00230C1D" w:rsidRPr="00853BD6" w:rsidRDefault="009868C9" w:rsidP="009868C9">
            <w:pPr>
              <w:spacing w:after="0" w:line="210" w:lineRule="exact"/>
              <w:ind w:left="68" w:righ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k-SK"/>
              </w:rPr>
            </w:pPr>
            <w:r w:rsidRPr="00853BD6">
              <w:rPr>
                <w:rFonts w:ascii="Times New Roman" w:eastAsia="Times New Roman" w:hAnsi="Times New Roman" w:cs="Times New Roman"/>
                <w:i/>
                <w:color w:val="000000" w:themeColor="text1"/>
                <w:w w:val="86"/>
                <w:sz w:val="16"/>
                <w:szCs w:val="16"/>
                <w:lang w:val="sk-SK"/>
              </w:rPr>
              <w:t>LSI:</w:t>
            </w:r>
            <w:r w:rsidRPr="00853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hyperlink r:id="rId13" w:history="1">
              <w:r w:rsidRPr="00853BD6">
                <w:rPr>
                  <w:rStyle w:val="Hyperlink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lang w:val="sk-SK"/>
                </w:rPr>
                <w:t>https://www.nbs.sk/_img/Documents/_Dohlad/Bankovnictvo/SK_ssm.srep_methodology_booklet_lsi_2018.sk.pdf</w:t>
              </w:r>
            </w:hyperlink>
          </w:p>
        </w:tc>
      </w:tr>
    </w:tbl>
    <w:p w14:paraId="72FF1021" w14:textId="77777777" w:rsidR="00230C1D" w:rsidRPr="00853BD6" w:rsidRDefault="008F2CD5">
      <w:pPr>
        <w:spacing w:before="61" w:after="0" w:line="240" w:lineRule="auto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5"/>
          <w:sz w:val="10"/>
          <w:szCs w:val="10"/>
          <w:lang w:val="sk-SK"/>
        </w:rPr>
        <w:t>1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13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orgány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zverejnia</w:t>
      </w:r>
      <w:r w:rsidRPr="00853BD6">
        <w:rPr>
          <w:rFonts w:ascii="Times New Roman" w:eastAsia="Times New Roman" w:hAnsi="Times New Roman" w:cs="Times New Roman"/>
          <w:spacing w:val="11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pre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cel</w:t>
      </w:r>
      <w:r w:rsidRPr="00853BD6">
        <w:rPr>
          <w:rFonts w:ascii="Times New Roman" w:eastAsia="Times New Roman" w:hAnsi="Times New Roman" w:cs="Times New Roman"/>
          <w:spacing w:val="-4"/>
          <w:w w:val="9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ové</w:t>
      </w:r>
      <w:r w:rsidRPr="00853BD6">
        <w:rPr>
          <w:rFonts w:ascii="Times New Roman" w:eastAsia="Times New Roman" w:hAnsi="Times New Roman" w:cs="Times New Roman"/>
          <w:spacing w:val="11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posúdenie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itériá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metodiky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použité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iad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och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020</w:t>
      </w:r>
      <w:r w:rsidRPr="00853BD6">
        <w:rPr>
          <w:rFonts w:ascii="Times New Roman" w:eastAsia="Times New Roman" w:hAnsi="Times New Roman" w:cs="Times New Roman"/>
          <w:spacing w:val="2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až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040</w:t>
      </w:r>
      <w:r w:rsidRPr="00853BD6">
        <w:rPr>
          <w:rFonts w:ascii="Times New Roman" w:eastAsia="Times New Roman" w:hAnsi="Times New Roman" w:cs="Times New Roman"/>
          <w:spacing w:val="2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iadku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050.</w:t>
      </w:r>
      <w:r w:rsidRPr="00853BD6">
        <w:rPr>
          <w:rFonts w:ascii="Times New Roman" w:eastAsia="Times New Roman" w:hAnsi="Times New Roman" w:cs="Times New Roman"/>
          <w:spacing w:val="2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uh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má­</w:t>
      </w:r>
    </w:p>
    <w:p w14:paraId="3E1AA41B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cií,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oré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 zverejňujú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vo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me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vysvetľujúcej</w:t>
      </w:r>
      <w:r w:rsidRPr="00853BD6">
        <w:rPr>
          <w:rFonts w:ascii="Times New Roman" w:eastAsia="Times New Roman" w:hAnsi="Times New Roman" w:cs="Times New Roman"/>
          <w:spacing w:val="12"/>
          <w:w w:val="9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poznámk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je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opísaný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uhom</w:t>
      </w:r>
      <w:r w:rsidRPr="00853BD6">
        <w:rPr>
          <w:rFonts w:ascii="Times New Roman" w:eastAsia="Times New Roman" w:hAnsi="Times New Roman" w:cs="Times New Roman"/>
          <w:spacing w:val="1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stĺpci.</w:t>
      </w:r>
    </w:p>
    <w:p w14:paraId="1F168770" w14:textId="77777777" w:rsidR="00230C1D" w:rsidRPr="00853BD6" w:rsidRDefault="008F2CD5">
      <w:pPr>
        <w:spacing w:after="0" w:line="188" w:lineRule="exact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5"/>
          <w:sz w:val="10"/>
          <w:szCs w:val="10"/>
          <w:lang w:val="sk-SK"/>
        </w:rPr>
        <w:t>2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ozsah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4"/>
          <w:sz w:val="17"/>
          <w:szCs w:val="17"/>
          <w:lang w:val="sk-SK"/>
        </w:rPr>
        <w:t>SREP</w:t>
      </w:r>
      <w:r w:rsidRPr="00853BD6">
        <w:rPr>
          <w:rFonts w:ascii="Times New Roman" w:eastAsia="Times New Roman" w:hAnsi="Times New Roman" w:cs="Times New Roman"/>
          <w:spacing w:val="16"/>
          <w:w w:val="8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treba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posudzo</w:t>
      </w:r>
      <w:r w:rsidRPr="00853BD6">
        <w:rPr>
          <w:rFonts w:ascii="Times New Roman" w:eastAsia="Times New Roman" w:hAnsi="Times New Roman" w:cs="Times New Roman"/>
          <w:spacing w:val="-2"/>
          <w:w w:val="96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ať</w:t>
      </w:r>
      <w:r w:rsidRPr="00853BD6">
        <w:rPr>
          <w:rFonts w:ascii="Times New Roman" w:eastAsia="Times New Roman" w:hAnsi="Times New Roman" w:cs="Times New Roman"/>
          <w:spacing w:val="14"/>
          <w:w w:val="9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úrovni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inštitúcie</w:t>
      </w:r>
      <w:r w:rsidRPr="00853BD6">
        <w:rPr>
          <w:rFonts w:ascii="Times New Roman" w:eastAsia="Times New Roman" w:hAnsi="Times New Roman" w:cs="Times New Roman"/>
          <w:spacing w:val="-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aj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vzhľadom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vlastné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zdroje.</w:t>
      </w:r>
    </w:p>
    <w:p w14:paraId="3E568F2E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Príslušný</w:t>
      </w:r>
      <w:r w:rsidRPr="00853BD6">
        <w:rPr>
          <w:rFonts w:ascii="Times New Roman" w:eastAsia="Times New Roman" w:hAnsi="Times New Roman" w:cs="Times New Roman"/>
          <w:spacing w:val="12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vysvetlí</w:t>
      </w:r>
      <w:r w:rsidRPr="00853BD6">
        <w:rPr>
          <w:rFonts w:ascii="Times New Roman" w:eastAsia="Times New Roman" w:hAnsi="Times New Roman" w:cs="Times New Roman"/>
          <w:spacing w:val="12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prístup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používaný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klasif</w:t>
      </w:r>
      <w:r w:rsidRPr="00853BD6">
        <w:rPr>
          <w:rFonts w:ascii="Times New Roman" w:eastAsia="Times New Roman" w:hAnsi="Times New Roman" w:cs="Times New Roman"/>
          <w:spacing w:val="3"/>
          <w:w w:val="93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káciu</w:t>
      </w:r>
      <w:r w:rsidRPr="00853BD6">
        <w:rPr>
          <w:rFonts w:ascii="Times New Roman" w:eastAsia="Times New Roman" w:hAnsi="Times New Roman" w:cs="Times New Roman"/>
          <w:spacing w:val="14"/>
          <w:w w:val="9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inštitúcií</w:t>
      </w:r>
      <w:r w:rsidRPr="00853BD6">
        <w:rPr>
          <w:rFonts w:ascii="Times New Roman" w:eastAsia="Times New Roman" w:hAnsi="Times New Roman" w:cs="Times New Roman"/>
          <w:spacing w:val="-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rôzn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h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kate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g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ó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ií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účely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3"/>
          <w:sz w:val="17"/>
          <w:szCs w:val="17"/>
          <w:lang w:val="sk-SK"/>
        </w:rPr>
        <w:t>SRE</w:t>
      </w:r>
      <w:r w:rsidRPr="00853BD6">
        <w:rPr>
          <w:rFonts w:ascii="Times New Roman" w:eastAsia="Times New Roman" w:hAnsi="Times New Roman" w:cs="Times New Roman"/>
          <w:spacing w:val="-10"/>
          <w:w w:val="83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3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19"/>
          <w:w w:val="8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ičom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opíše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použitie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kvan­</w:t>
      </w:r>
    </w:p>
    <w:p w14:paraId="19BFBA18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titatívn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ch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kvalitatívn</w:t>
      </w:r>
      <w:r w:rsidRPr="00853BD6">
        <w:rPr>
          <w:rFonts w:ascii="Times New Roman" w:eastAsia="Times New Roman" w:hAnsi="Times New Roman" w:cs="Times New Roman"/>
          <w:spacing w:val="-5"/>
          <w:w w:val="95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pacing w:val="-3"/>
          <w:w w:val="95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h</w:t>
      </w:r>
      <w:r w:rsidRPr="00853BD6">
        <w:rPr>
          <w:rFonts w:ascii="Times New Roman" w:eastAsia="Times New Roman" w:hAnsi="Times New Roman" w:cs="Times New Roman"/>
          <w:spacing w:val="18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é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ií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taká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kateg</w:t>
      </w:r>
      <w:r w:rsidRPr="00853BD6">
        <w:rPr>
          <w:rFonts w:ascii="Times New Roman" w:eastAsia="Times New Roman" w:hAnsi="Times New Roman" w:cs="Times New Roman"/>
          <w:spacing w:val="-2"/>
          <w:w w:val="96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4"/>
          <w:w w:val="96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izácia</w:t>
      </w:r>
      <w:r w:rsidRPr="00853BD6">
        <w:rPr>
          <w:rFonts w:ascii="Times New Roman" w:eastAsia="Times New Roman" w:hAnsi="Times New Roman" w:cs="Times New Roman"/>
          <w:spacing w:val="10"/>
          <w:w w:val="9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ovplyvňuje</w:t>
      </w:r>
      <w:r w:rsidRPr="00853BD6">
        <w:rPr>
          <w:rFonts w:ascii="Times New Roman" w:eastAsia="Times New Roman" w:hAnsi="Times New Roman" w:cs="Times New Roman"/>
          <w:spacing w:val="9"/>
          <w:w w:val="9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inančnú stabilitu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alebo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iné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cel</w:t>
      </w:r>
      <w:r w:rsidRPr="00853BD6">
        <w:rPr>
          <w:rFonts w:ascii="Times New Roman" w:eastAsia="Times New Roman" w:hAnsi="Times New Roman" w:cs="Times New Roman"/>
          <w:spacing w:val="-3"/>
          <w:w w:val="92"/>
          <w:sz w:val="17"/>
          <w:szCs w:val="17"/>
          <w:lang w:val="sk-SK"/>
        </w:rPr>
        <w:t>ko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vé</w:t>
      </w:r>
      <w:r w:rsidRPr="00853BD6">
        <w:rPr>
          <w:rFonts w:ascii="Times New Roman" w:eastAsia="Times New Roman" w:hAnsi="Times New Roman" w:cs="Times New Roman"/>
          <w:spacing w:val="24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ciele</w:t>
      </w:r>
      <w:r w:rsidRPr="00853BD6">
        <w:rPr>
          <w:rFonts w:ascii="Times New Roman" w:eastAsia="Times New Roman" w:hAnsi="Times New Roman" w:cs="Times New Roman"/>
          <w:spacing w:val="9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dohľadu.</w:t>
      </w:r>
    </w:p>
    <w:p w14:paraId="6B52F126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Príslušný</w:t>
      </w:r>
      <w:r w:rsidRPr="00853BD6">
        <w:rPr>
          <w:rFonts w:ascii="Times New Roman" w:eastAsia="Times New Roman" w:hAnsi="Times New Roman" w:cs="Times New Roman"/>
          <w:spacing w:val="12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zároveň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vysvetlí,</w:t>
      </w:r>
      <w:r w:rsidRPr="00853BD6">
        <w:rPr>
          <w:rFonts w:ascii="Times New Roman" w:eastAsia="Times New Roman" w:hAnsi="Times New Roman" w:cs="Times New Roman"/>
          <w:spacing w:val="12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 praxi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uplatňuje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kateg</w:t>
      </w:r>
      <w:r w:rsidRPr="00853BD6">
        <w:rPr>
          <w:rFonts w:ascii="Times New Roman" w:eastAsia="Times New Roman" w:hAnsi="Times New Roman" w:cs="Times New Roman"/>
          <w:spacing w:val="-2"/>
          <w:w w:val="96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3"/>
          <w:w w:val="96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izácia</w:t>
      </w:r>
      <w:r w:rsidRPr="00853BD6">
        <w:rPr>
          <w:rFonts w:ascii="Times New Roman" w:eastAsia="Times New Roman" w:hAnsi="Times New Roman" w:cs="Times New Roman"/>
          <w:spacing w:val="11"/>
          <w:w w:val="9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účely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7"/>
          <w:sz w:val="17"/>
          <w:szCs w:val="17"/>
          <w:lang w:val="sk-SK"/>
        </w:rPr>
        <w:t>zabezpečenia</w:t>
      </w:r>
      <w:r w:rsidRPr="00853BD6">
        <w:rPr>
          <w:rFonts w:ascii="Times New Roman" w:eastAsia="Times New Roman" w:hAnsi="Times New Roman" w:cs="Times New Roman"/>
          <w:spacing w:val="10"/>
          <w:w w:val="9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aspoň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minimálnej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účasti</w:t>
      </w:r>
      <w:r w:rsidRPr="00853BD6">
        <w:rPr>
          <w:rFonts w:ascii="Times New Roman" w:eastAsia="Times New Roman" w:hAnsi="Times New Roman" w:cs="Times New Roman"/>
          <w:spacing w:val="-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101"/>
          <w:sz w:val="17"/>
          <w:szCs w:val="17"/>
          <w:lang w:val="sk-SK"/>
        </w:rPr>
        <w:t>posudzo</w:t>
      </w:r>
      <w:r w:rsidRPr="00853BD6">
        <w:rPr>
          <w:rFonts w:ascii="Times New Roman" w:eastAsia="Times New Roman" w:hAnsi="Times New Roman" w:cs="Times New Roman"/>
          <w:w w:val="91"/>
          <w:sz w:val="17"/>
          <w:szCs w:val="17"/>
          <w:lang w:val="sk-SK"/>
        </w:rPr>
        <w:t>­</w:t>
      </w:r>
    </w:p>
    <w:p w14:paraId="67FA351D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vaní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3"/>
          <w:sz w:val="17"/>
          <w:szCs w:val="17"/>
          <w:lang w:val="sk-SK"/>
        </w:rPr>
        <w:t>SRE</w:t>
      </w:r>
      <w:r w:rsidRPr="00853BD6">
        <w:rPr>
          <w:rFonts w:ascii="Times New Roman" w:eastAsia="Times New Roman" w:hAnsi="Times New Roman" w:cs="Times New Roman"/>
          <w:spacing w:val="-10"/>
          <w:w w:val="83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3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20"/>
          <w:w w:val="8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vrátane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opisu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frekvencií</w:t>
      </w:r>
      <w:r w:rsidRPr="00853BD6">
        <w:rPr>
          <w:rFonts w:ascii="Times New Roman" w:eastAsia="Times New Roman" w:hAnsi="Times New Roman" w:cs="Times New Roman"/>
          <w:spacing w:val="12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posúdenie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všetkých</w:t>
      </w:r>
      <w:r w:rsidRPr="00853BD6">
        <w:rPr>
          <w:rFonts w:ascii="Times New Roman" w:eastAsia="Times New Roman" w:hAnsi="Times New Roman" w:cs="Times New Roman"/>
          <w:spacing w:val="10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ov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4"/>
          <w:sz w:val="17"/>
          <w:szCs w:val="17"/>
          <w:lang w:val="sk-SK"/>
        </w:rPr>
        <w:t>SREP</w:t>
      </w:r>
      <w:r w:rsidRPr="00853BD6">
        <w:rPr>
          <w:rFonts w:ascii="Times New Roman" w:eastAsia="Times New Roman" w:hAnsi="Times New Roman" w:cs="Times New Roman"/>
          <w:spacing w:val="16"/>
          <w:w w:val="8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pre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rôzne</w:t>
      </w:r>
      <w:r w:rsidRPr="00853BD6">
        <w:rPr>
          <w:rFonts w:ascii="Times New Roman" w:eastAsia="Times New Roman" w:hAnsi="Times New Roman" w:cs="Times New Roman"/>
          <w:spacing w:val="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kate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g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ó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ie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inštitúcií.</w:t>
      </w:r>
    </w:p>
    <w:p w14:paraId="04D4928C" w14:textId="77777777" w:rsidR="00230C1D" w:rsidRPr="00853BD6" w:rsidRDefault="008F2CD5">
      <w:pPr>
        <w:spacing w:after="0" w:line="187" w:lineRule="exact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4"/>
          <w:sz w:val="10"/>
          <w:szCs w:val="10"/>
          <w:lang w:val="sk-SK"/>
        </w:rPr>
        <w:t>3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-6"/>
          <w:w w:val="95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rátane</w:t>
      </w:r>
      <w:r w:rsidRPr="00853BD6">
        <w:rPr>
          <w:rFonts w:ascii="Times New Roman" w:eastAsia="Times New Roman" w:hAnsi="Times New Roman" w:cs="Times New Roman"/>
          <w:spacing w:val="26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prac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vných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nástrojo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nap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.</w:t>
      </w:r>
      <w:r w:rsidRPr="00853BD6">
        <w:rPr>
          <w:rFonts w:ascii="Times New Roman" w:eastAsia="Times New Roman" w:hAnsi="Times New Roman" w:cs="Times New Roman"/>
          <w:spacing w:val="2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ontrol</w:t>
      </w:r>
      <w:r w:rsidRPr="00853BD6">
        <w:rPr>
          <w:rFonts w:ascii="Times New Roman" w:eastAsia="Times New Roman" w:hAnsi="Times New Roman" w:cs="Times New Roman"/>
          <w:spacing w:val="2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2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mieste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1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ontrol</w:t>
      </w:r>
      <w:r w:rsidRPr="00853BD6">
        <w:rPr>
          <w:rFonts w:ascii="Times New Roman" w:eastAsia="Times New Roman" w:hAnsi="Times New Roman" w:cs="Times New Roman"/>
          <w:spacing w:val="2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2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diaľku,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kvalitatívn</w:t>
      </w:r>
      <w:r w:rsidRPr="00853BD6">
        <w:rPr>
          <w:rFonts w:ascii="Times New Roman" w:eastAsia="Times New Roman" w:hAnsi="Times New Roman" w:cs="Times New Roman"/>
          <w:spacing w:val="-5"/>
          <w:w w:val="95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ch</w:t>
      </w:r>
      <w:r w:rsidRPr="00853BD6">
        <w:rPr>
          <w:rFonts w:ascii="Times New Roman" w:eastAsia="Times New Roman" w:hAnsi="Times New Roman" w:cs="Times New Roman"/>
          <w:spacing w:val="27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1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kvantitatívn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ch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itérií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1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štatistický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h</w:t>
      </w:r>
    </w:p>
    <w:p w14:paraId="6A06C5BF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údaj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použitých v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posúdeniach.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Odporúč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jú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sa 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h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ype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tex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é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odkazy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aké</w:t>
      </w:r>
      <w:r w:rsidRPr="00853BD6">
        <w:rPr>
          <w:rFonts w:ascii="Times New Roman" w:eastAsia="Times New Roman" w:hAnsi="Times New Roman" w:cs="Times New Roman"/>
          <w:spacing w:val="-5"/>
          <w:w w:val="9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oľvek</w:t>
      </w:r>
      <w:r w:rsidRPr="00853BD6">
        <w:rPr>
          <w:rFonts w:ascii="Times New Roman" w:eastAsia="Times New Roman" w:hAnsi="Times New Roman" w:cs="Times New Roman"/>
          <w:spacing w:val="18"/>
          <w:w w:val="9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usme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nenie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webo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om sídle.</w:t>
      </w:r>
    </w:p>
    <w:p w14:paraId="20DD15C4" w14:textId="77777777" w:rsidR="00230C1D" w:rsidRPr="00853BD6" w:rsidRDefault="008F2CD5">
      <w:pPr>
        <w:spacing w:after="0" w:line="187" w:lineRule="exact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4"/>
          <w:sz w:val="10"/>
          <w:szCs w:val="10"/>
          <w:lang w:val="sk-SK"/>
        </w:rPr>
        <w:t>4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14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orgány takisto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vysvetlia,</w:t>
      </w:r>
      <w:r w:rsidRPr="00853BD6">
        <w:rPr>
          <w:rFonts w:ascii="Times New Roman" w:eastAsia="Times New Roman" w:hAnsi="Times New Roman" w:cs="Times New Roman"/>
          <w:spacing w:val="14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posudz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vanie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88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AAP</w:t>
      </w:r>
      <w:r w:rsidRPr="00853BD6">
        <w:rPr>
          <w:rFonts w:ascii="Times New Roman" w:eastAsia="Times New Roman" w:hAnsi="Times New Roman" w:cs="Times New Roman"/>
          <w:spacing w:val="18"/>
          <w:w w:val="8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0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90"/>
          <w:sz w:val="17"/>
          <w:szCs w:val="17"/>
          <w:lang w:val="sk-SK"/>
        </w:rPr>
        <w:t>L</w:t>
      </w:r>
      <w:r w:rsidRPr="00853BD6">
        <w:rPr>
          <w:rFonts w:ascii="Times New Roman" w:eastAsia="Times New Roman" w:hAnsi="Times New Roman" w:cs="Times New Roman"/>
          <w:w w:val="90"/>
          <w:sz w:val="17"/>
          <w:szCs w:val="17"/>
          <w:lang w:val="sk-SK"/>
        </w:rPr>
        <w:t>AAP</w:t>
      </w:r>
      <w:r w:rsidRPr="00853BD6">
        <w:rPr>
          <w:rFonts w:ascii="Times New Roman" w:eastAsia="Times New Roman" w:hAnsi="Times New Roman" w:cs="Times New Roman"/>
          <w:spacing w:val="-2"/>
          <w:w w:val="9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0"/>
          <w:sz w:val="17"/>
          <w:szCs w:val="17"/>
          <w:lang w:val="sk-SK"/>
        </w:rPr>
        <w:t xml:space="preserve">vzťahujú </w:t>
      </w:r>
      <w:r w:rsidRPr="00853BD6">
        <w:rPr>
          <w:rFonts w:ascii="Times New Roman" w:eastAsia="Times New Roman" w:hAnsi="Times New Roman" w:cs="Times New Roman"/>
          <w:spacing w:val="8"/>
          <w:w w:val="9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modely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minimálnej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an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g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ažovanosti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uplatňované</w:t>
      </w:r>
    </w:p>
    <w:p w14:paraId="5C98D0D3" w14:textId="77777777" w:rsidR="00230C1D" w:rsidRPr="00853BD6" w:rsidRDefault="008F2CD5">
      <w:pPr>
        <w:spacing w:before="1" w:after="0" w:line="188" w:lineRule="exact"/>
        <w:ind w:left="895" w:right="577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účely</w:t>
      </w:r>
      <w:r w:rsidRPr="00853BD6">
        <w:rPr>
          <w:rFonts w:ascii="Times New Roman" w:eastAsia="Times New Roman" w:hAnsi="Times New Roman" w:cs="Times New Roman"/>
          <w:spacing w:val="8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proporcionality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základe</w:t>
      </w:r>
      <w:r w:rsidRPr="00853BD6">
        <w:rPr>
          <w:rFonts w:ascii="Times New Roman" w:eastAsia="Times New Roman" w:hAnsi="Times New Roman" w:cs="Times New Roman"/>
          <w:spacing w:val="-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>kate</w:t>
      </w:r>
      <w:r w:rsidRPr="00853BD6">
        <w:rPr>
          <w:rFonts w:ascii="Times New Roman" w:eastAsia="Times New Roman" w:hAnsi="Times New Roman" w:cs="Times New Roman"/>
          <w:spacing w:val="-4"/>
          <w:w w:val="89"/>
          <w:sz w:val="17"/>
          <w:szCs w:val="17"/>
          <w:lang w:val="sk-SK"/>
        </w:rPr>
        <w:t>g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>ó</w:t>
      </w:r>
      <w:r w:rsidRPr="00853BD6">
        <w:rPr>
          <w:rFonts w:ascii="Times New Roman" w:eastAsia="Times New Roman" w:hAnsi="Times New Roman" w:cs="Times New Roman"/>
          <w:spacing w:val="4"/>
          <w:w w:val="89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 xml:space="preserve">ií </w:t>
      </w:r>
      <w:r w:rsidRPr="00853BD6">
        <w:rPr>
          <w:rFonts w:ascii="Times New Roman" w:eastAsia="Times New Roman" w:hAnsi="Times New Roman" w:cs="Times New Roman"/>
          <w:spacing w:val="15"/>
          <w:w w:val="8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>SRE</w:t>
      </w:r>
      <w:r w:rsidRPr="00853BD6">
        <w:rPr>
          <w:rFonts w:ascii="Times New Roman" w:eastAsia="Times New Roman" w:hAnsi="Times New Roman" w:cs="Times New Roman"/>
          <w:spacing w:val="-11"/>
          <w:w w:val="89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-12"/>
          <w:w w:val="8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to,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proporcionalita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uplatňuje</w:t>
      </w:r>
      <w:r w:rsidRPr="00853BD6">
        <w:rPr>
          <w:rFonts w:ascii="Times New Roman" w:eastAsia="Times New Roman" w:hAnsi="Times New Roman" w:cs="Times New Roman"/>
          <w:spacing w:val="-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účely</w:t>
      </w:r>
      <w:r w:rsidRPr="00853BD6">
        <w:rPr>
          <w:rFonts w:ascii="Times New Roman" w:eastAsia="Times New Roman" w:hAnsi="Times New Roman" w:cs="Times New Roman"/>
          <w:spacing w:val="-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špecifik</w:t>
      </w:r>
      <w:r w:rsidRPr="00853BD6">
        <w:rPr>
          <w:rFonts w:ascii="Times New Roman" w:eastAsia="Times New Roman" w:hAnsi="Times New Roman" w:cs="Times New Roman"/>
          <w:spacing w:val="-4"/>
          <w:w w:val="95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vania</w:t>
      </w:r>
      <w:r w:rsidRPr="00853BD6">
        <w:rPr>
          <w:rFonts w:ascii="Times New Roman" w:eastAsia="Times New Roman" w:hAnsi="Times New Roman" w:cs="Times New Roman"/>
          <w:spacing w:val="11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očakávaní</w:t>
      </w:r>
      <w:r w:rsidRPr="00853BD6">
        <w:rPr>
          <w:rFonts w:ascii="Times New Roman" w:eastAsia="Times New Roman" w:hAnsi="Times New Roman" w:cs="Times New Roman"/>
          <w:spacing w:val="13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oblasti dohľadu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nad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88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AAP</w:t>
      </w:r>
      <w:r w:rsidRPr="00853BD6">
        <w:rPr>
          <w:rFonts w:ascii="Times New Roman" w:eastAsia="Times New Roman" w:hAnsi="Times New Roman" w:cs="Times New Roman"/>
          <w:spacing w:val="19"/>
          <w:w w:val="8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86"/>
          <w:sz w:val="17"/>
          <w:szCs w:val="17"/>
          <w:lang w:val="sk-SK"/>
        </w:rPr>
        <w:t>L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AA</w:t>
      </w:r>
      <w:r w:rsidRPr="00853BD6">
        <w:rPr>
          <w:rFonts w:ascii="Times New Roman" w:eastAsia="Times New Roman" w:hAnsi="Times New Roman" w:cs="Times New Roman"/>
          <w:spacing w:val="-10"/>
          <w:w w:val="86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20"/>
          <w:w w:val="8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najmä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aké</w:t>
      </w:r>
      <w:r w:rsidRPr="00853BD6">
        <w:rPr>
          <w:rFonts w:ascii="Times New Roman" w:eastAsia="Times New Roman" w:hAnsi="Times New Roman" w:cs="Times New Roman"/>
          <w:spacing w:val="-5"/>
          <w:w w:val="9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oľvek</w:t>
      </w:r>
      <w:r w:rsidRPr="00853BD6">
        <w:rPr>
          <w:rFonts w:ascii="Times New Roman" w:eastAsia="Times New Roman" w:hAnsi="Times New Roman" w:cs="Times New Roman"/>
          <w:spacing w:val="21"/>
          <w:w w:val="9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usme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nenia alebo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minimálne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požiadavky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88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AAP</w:t>
      </w:r>
      <w:r w:rsidRPr="00853BD6">
        <w:rPr>
          <w:rFonts w:ascii="Times New Roman" w:eastAsia="Times New Roman" w:hAnsi="Times New Roman" w:cs="Times New Roman"/>
          <w:spacing w:val="19"/>
          <w:w w:val="8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3"/>
          <w:w w:val="86"/>
          <w:sz w:val="17"/>
          <w:szCs w:val="17"/>
          <w:lang w:val="sk-SK"/>
        </w:rPr>
        <w:t>L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AA</w:t>
      </w:r>
      <w:r w:rsidRPr="00853BD6">
        <w:rPr>
          <w:rFonts w:ascii="Times New Roman" w:eastAsia="Times New Roman" w:hAnsi="Times New Roman" w:cs="Times New Roman"/>
          <w:spacing w:val="-10"/>
          <w:w w:val="86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6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20"/>
          <w:w w:val="8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oré</w:t>
      </w:r>
      <w:r w:rsidRPr="00853BD6">
        <w:rPr>
          <w:rFonts w:ascii="Times New Roman" w:eastAsia="Times New Roman" w:hAnsi="Times New Roman" w:cs="Times New Roman"/>
          <w:spacing w:val="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vydali</w:t>
      </w:r>
      <w:r w:rsidRPr="00853BD6">
        <w:rPr>
          <w:rFonts w:ascii="Times New Roman" w:eastAsia="Times New Roman" w:hAnsi="Times New Roman" w:cs="Times New Roman"/>
          <w:spacing w:val="-1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prísluš­</w:t>
      </w:r>
    </w:p>
    <w:p w14:paraId="6D901993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né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.</w:t>
      </w:r>
    </w:p>
    <w:p w14:paraId="4C31FDF5" w14:textId="77777777" w:rsidR="00230C1D" w:rsidRPr="00853BD6" w:rsidRDefault="008F2CD5">
      <w:pPr>
        <w:spacing w:after="0" w:line="187" w:lineRule="exact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4"/>
          <w:sz w:val="10"/>
          <w:szCs w:val="10"/>
          <w:lang w:val="sk-SK"/>
        </w:rPr>
        <w:t>5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Prístup,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ktorý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uplatňujú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-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aby dospeli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cel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ovému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posúdeniu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4"/>
          <w:sz w:val="17"/>
          <w:szCs w:val="17"/>
          <w:lang w:val="sk-SK"/>
        </w:rPr>
        <w:t>SREP</w:t>
      </w:r>
      <w:r w:rsidRPr="00853BD6">
        <w:rPr>
          <w:rFonts w:ascii="Times New Roman" w:eastAsia="Times New Roman" w:hAnsi="Times New Roman" w:cs="Times New Roman"/>
          <w:spacing w:val="17"/>
          <w:w w:val="8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jeho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oznámeniu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inštitúciám.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Cel</w:t>
      </w:r>
      <w:r w:rsidRPr="00853BD6">
        <w:rPr>
          <w:rFonts w:ascii="Times New Roman" w:eastAsia="Times New Roman" w:hAnsi="Times New Roman" w:cs="Times New Roman"/>
          <w:spacing w:val="-4"/>
          <w:w w:val="9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93"/>
          <w:sz w:val="17"/>
          <w:szCs w:val="17"/>
          <w:lang w:val="sk-SK"/>
        </w:rPr>
        <w:t>ové</w:t>
      </w:r>
      <w:r w:rsidRPr="00853BD6">
        <w:rPr>
          <w:rFonts w:ascii="Times New Roman" w:eastAsia="Times New Roman" w:hAnsi="Times New Roman" w:cs="Times New Roman"/>
          <w:spacing w:val="13"/>
          <w:w w:val="9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posúde­</w:t>
      </w:r>
    </w:p>
    <w:p w14:paraId="34E88D07" w14:textId="77777777" w:rsidR="00230C1D" w:rsidRPr="00853BD6" w:rsidRDefault="008F2CD5">
      <w:pPr>
        <w:spacing w:before="1" w:after="0" w:line="188" w:lineRule="exact"/>
        <w:ind w:left="895" w:right="578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nie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príslušnými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orgánmi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je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založené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preskúmaní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všetkých</w:t>
      </w:r>
      <w:r w:rsidRPr="00853BD6">
        <w:rPr>
          <w:rFonts w:ascii="Times New Roman" w:eastAsia="Times New Roman" w:hAnsi="Times New Roman" w:cs="Times New Roman"/>
          <w:spacing w:val="15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ov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uvedených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iad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och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020</w:t>
      </w:r>
      <w:r w:rsidRPr="00853BD6">
        <w:rPr>
          <w:rFonts w:ascii="Times New Roman" w:eastAsia="Times New Roman" w:hAnsi="Times New Roman" w:cs="Times New Roman"/>
          <w:spacing w:val="3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až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040</w:t>
      </w:r>
      <w:r w:rsidRPr="00853BD6">
        <w:rPr>
          <w:rFonts w:ascii="Times New Roman" w:eastAsia="Times New Roman" w:hAnsi="Times New Roman" w:cs="Times New Roman"/>
          <w:spacing w:val="3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spolu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so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všetkými</w:t>
      </w:r>
      <w:r w:rsidRPr="00853BD6">
        <w:rPr>
          <w:rFonts w:ascii="Times New Roman" w:eastAsia="Times New Roman" w:hAnsi="Times New Roman" w:cs="Times New Roman"/>
          <w:spacing w:val="16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ďalšími relevantnými</w:t>
      </w:r>
      <w:r w:rsidRPr="00853BD6">
        <w:rPr>
          <w:rFonts w:ascii="Times New Roman" w:eastAsia="Times New Roman" w:hAnsi="Times New Roman" w:cs="Times New Roman"/>
          <w:spacing w:val="-1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máciami</w:t>
      </w:r>
      <w:r w:rsidRPr="00853BD6">
        <w:rPr>
          <w:rFonts w:ascii="Times New Roman" w:eastAsia="Times New Roman" w:hAnsi="Times New Roman" w:cs="Times New Roman"/>
          <w:spacing w:val="-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inštitúcii,</w:t>
      </w:r>
      <w:r w:rsidRPr="00853BD6">
        <w:rPr>
          <w:rFonts w:ascii="Times New Roman" w:eastAsia="Times New Roman" w:hAnsi="Times New Roman" w:cs="Times New Roman"/>
          <w:spacing w:val="11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ktoré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môže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2"/>
          <w:sz w:val="17"/>
          <w:szCs w:val="17"/>
          <w:lang w:val="sk-SK"/>
        </w:rPr>
        <w:t>získať</w:t>
      </w:r>
      <w:r w:rsidRPr="00853BD6">
        <w:rPr>
          <w:rFonts w:ascii="Times New Roman" w:eastAsia="Times New Roman" w:hAnsi="Times New Roman" w:cs="Times New Roman"/>
          <w:spacing w:val="12"/>
          <w:w w:val="9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príslušný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orgán.</w:t>
      </w:r>
    </w:p>
    <w:p w14:paraId="58770408" w14:textId="77777777" w:rsidR="00230C1D" w:rsidRPr="00853BD6" w:rsidRDefault="008F2CD5">
      <w:pPr>
        <w:spacing w:after="0" w:line="187" w:lineRule="exact"/>
        <w:ind w:left="627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(</w:t>
      </w:r>
      <w:r w:rsidRPr="00853BD6">
        <w:rPr>
          <w:rFonts w:ascii="Times New Roman" w:eastAsia="Times New Roman" w:hAnsi="Times New Roman" w:cs="Times New Roman"/>
          <w:w w:val="109"/>
          <w:position w:val="5"/>
          <w:sz w:val="10"/>
          <w:szCs w:val="10"/>
          <w:lang w:val="sk-SK"/>
        </w:rPr>
        <w:t>6</w:t>
      </w:r>
      <w:r w:rsidRPr="00853BD6">
        <w:rPr>
          <w:rFonts w:ascii="Times New Roman" w:eastAsia="Times New Roman" w:hAnsi="Times New Roman" w:cs="Times New Roman"/>
          <w:w w:val="78"/>
          <w:sz w:val="17"/>
          <w:szCs w:val="17"/>
          <w:lang w:val="sk-SK"/>
        </w:rPr>
        <w:t>)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 xml:space="preserve">  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orgány</w:t>
      </w:r>
      <w:r w:rsidRPr="00853BD6">
        <w:rPr>
          <w:rFonts w:ascii="Times New Roman" w:eastAsia="Times New Roman" w:hAnsi="Times New Roman" w:cs="Times New Roman"/>
          <w:spacing w:val="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môžu</w:t>
      </w:r>
      <w:r w:rsidRPr="00853BD6">
        <w:rPr>
          <w:rFonts w:ascii="Times New Roman" w:eastAsia="Times New Roman" w:hAnsi="Times New Roman" w:cs="Times New Roman"/>
          <w:spacing w:val="3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takisto</w:t>
      </w:r>
      <w:r w:rsidRPr="00853BD6">
        <w:rPr>
          <w:rFonts w:ascii="Times New Roman" w:eastAsia="Times New Roman" w:hAnsi="Times New Roman" w:cs="Times New Roman"/>
          <w:spacing w:val="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zverejniť</w:t>
      </w:r>
      <w:r w:rsidRPr="00853BD6">
        <w:rPr>
          <w:rFonts w:ascii="Times New Roman" w:eastAsia="Times New Roman" w:hAnsi="Times New Roman" w:cs="Times New Roman"/>
          <w:spacing w:val="-1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politik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orými</w:t>
      </w:r>
      <w:r w:rsidRPr="00853BD6">
        <w:rPr>
          <w:rFonts w:ascii="Times New Roman" w:eastAsia="Times New Roman" w:hAnsi="Times New Roman" w:cs="Times New Roman"/>
          <w:spacing w:val="1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1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iadia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ich</w:t>
      </w:r>
      <w:r w:rsidRPr="00853BD6">
        <w:rPr>
          <w:rFonts w:ascii="Times New Roman" w:eastAsia="Times New Roman" w:hAnsi="Times New Roman" w:cs="Times New Roman"/>
          <w:spacing w:val="1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rozhodnutia</w:t>
      </w:r>
      <w:r w:rsidRPr="00853BD6">
        <w:rPr>
          <w:rFonts w:ascii="Times New Roman" w:eastAsia="Times New Roman" w:hAnsi="Times New Roman" w:cs="Times New Roman"/>
          <w:spacing w:val="3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3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ijatí</w:t>
      </w:r>
      <w:r w:rsidRPr="00853BD6">
        <w:rPr>
          <w:rFonts w:ascii="Times New Roman" w:eastAsia="Times New Roman" w:hAnsi="Times New Roman" w:cs="Times New Roman"/>
          <w:spacing w:val="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opatrení</w:t>
      </w:r>
      <w:r w:rsidRPr="00853BD6">
        <w:rPr>
          <w:rFonts w:ascii="Times New Roman" w:eastAsia="Times New Roman" w:hAnsi="Times New Roman" w:cs="Times New Roman"/>
          <w:spacing w:val="2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dohľadu</w:t>
      </w:r>
      <w:r w:rsidRPr="00853BD6">
        <w:rPr>
          <w:rFonts w:ascii="Times New Roman" w:eastAsia="Times New Roman" w:hAnsi="Times New Roman" w:cs="Times New Roman"/>
          <w:spacing w:val="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(v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zm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sle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člán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ov</w:t>
      </w:r>
    </w:p>
    <w:p w14:paraId="68E2937A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102</w:t>
      </w:r>
      <w:r w:rsidRPr="00853BD6">
        <w:rPr>
          <w:rFonts w:ascii="Times New Roman" w:eastAsia="Times New Roman" w:hAnsi="Times New Roman" w:cs="Times New Roman"/>
          <w:spacing w:val="2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104</w:t>
      </w:r>
      <w:r w:rsidRPr="00853BD6">
        <w:rPr>
          <w:rFonts w:ascii="Times New Roman" w:eastAsia="Times New Roman" w:hAnsi="Times New Roman" w:cs="Times New Roman"/>
          <w:spacing w:val="2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9"/>
          <w:sz w:val="17"/>
          <w:szCs w:val="17"/>
          <w:lang w:val="sk-SK"/>
        </w:rPr>
        <w:t>CRD)</w:t>
      </w:r>
      <w:r w:rsidRPr="00853BD6">
        <w:rPr>
          <w:rFonts w:ascii="Times New Roman" w:eastAsia="Times New Roman" w:hAnsi="Times New Roman" w:cs="Times New Roman"/>
          <w:spacing w:val="15"/>
          <w:w w:val="8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opatrení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včasnej</w:t>
      </w:r>
      <w:r w:rsidRPr="00853BD6">
        <w:rPr>
          <w:rFonts w:ascii="Times New Roman" w:eastAsia="Times New Roman" w:hAnsi="Times New Roman" w:cs="Times New Roman"/>
          <w:spacing w:val="6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inte</w:t>
      </w:r>
      <w:r w:rsidRPr="00853BD6">
        <w:rPr>
          <w:rFonts w:ascii="Times New Roman" w:eastAsia="Times New Roman" w:hAnsi="Times New Roman" w:cs="Times New Roman"/>
          <w:spacing w:val="5"/>
          <w:w w:val="95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vencie</w:t>
      </w:r>
      <w:r w:rsidRPr="00853BD6">
        <w:rPr>
          <w:rFonts w:ascii="Times New Roman" w:eastAsia="Times New Roman" w:hAnsi="Times New Roman" w:cs="Times New Roman"/>
          <w:spacing w:val="19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[v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zm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sle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článku</w:t>
      </w:r>
      <w:r w:rsidRPr="00853BD6">
        <w:rPr>
          <w:rFonts w:ascii="Times New Roman" w:eastAsia="Times New Roman" w:hAnsi="Times New Roman" w:cs="Times New Roman"/>
          <w:spacing w:val="-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27</w:t>
      </w:r>
      <w:r w:rsidRPr="00853BD6">
        <w:rPr>
          <w:rFonts w:ascii="Times New Roman" w:eastAsia="Times New Roman" w:hAnsi="Times New Roman" w:cs="Times New Roman"/>
          <w:spacing w:val="2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sme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nice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ozdra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ení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iešení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krízový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h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situácií</w:t>
      </w:r>
      <w:r w:rsidRPr="00853BD6">
        <w:rPr>
          <w:rFonts w:ascii="Times New Roman" w:eastAsia="Times New Roman" w:hAnsi="Times New Roman" w:cs="Times New Roman"/>
          <w:spacing w:val="13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bánk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(BRRD)]</w:t>
      </w:r>
    </w:p>
    <w:p w14:paraId="574090BA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prípade,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že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c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h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posúdení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inštitúcie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identi</w:t>
      </w:r>
      <w:r w:rsidRPr="00853BD6">
        <w:rPr>
          <w:rFonts w:ascii="Times New Roman" w:eastAsia="Times New Roman" w:hAnsi="Times New Roman" w:cs="Times New Roman"/>
          <w:spacing w:val="3"/>
          <w:w w:val="95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ikujú</w:t>
      </w:r>
      <w:r w:rsidRPr="00853BD6">
        <w:rPr>
          <w:rFonts w:ascii="Times New Roman" w:eastAsia="Times New Roman" w:hAnsi="Times New Roman" w:cs="Times New Roman"/>
          <w:spacing w:val="22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nedostatky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alebo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nezrovnalosti,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oré</w:t>
      </w:r>
      <w:r w:rsidRPr="00853BD6">
        <w:rPr>
          <w:rFonts w:ascii="Times New Roman" w:eastAsia="Times New Roman" w:hAnsi="Times New Roman" w:cs="Times New Roman"/>
          <w:spacing w:val="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si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vyžadujú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zásah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orgánu</w:t>
      </w:r>
      <w:r w:rsidRPr="00853BD6">
        <w:rPr>
          <w:rFonts w:ascii="Times New Roman" w:eastAsia="Times New Roman" w:hAnsi="Times New Roman" w:cs="Times New Roman"/>
          <w:spacing w:val="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dohľadu.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a­</w:t>
      </w:r>
    </w:p>
    <w:p w14:paraId="62FD0E81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ké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t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zverejnené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mácie</w:t>
      </w:r>
      <w:r w:rsidRPr="00853BD6">
        <w:rPr>
          <w:rFonts w:ascii="Times New Roman" w:eastAsia="Times New Roman" w:hAnsi="Times New Roman" w:cs="Times New Roman"/>
          <w:spacing w:val="-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by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mohli</w:t>
      </w:r>
      <w:r w:rsidRPr="00853BD6">
        <w:rPr>
          <w:rFonts w:ascii="Times New Roman" w:eastAsia="Times New Roman" w:hAnsi="Times New Roman" w:cs="Times New Roman"/>
          <w:spacing w:val="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zahŕňať zverejnenie</w:t>
      </w:r>
      <w:r w:rsidRPr="00853BD6">
        <w:rPr>
          <w:rFonts w:ascii="Times New Roman" w:eastAsia="Times New Roman" w:hAnsi="Times New Roman" w:cs="Times New Roman"/>
          <w:spacing w:val="-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interných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usme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není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alebo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iných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dokument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pacing w:val="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opisujúcich</w:t>
      </w:r>
      <w:r w:rsidRPr="00853BD6">
        <w:rPr>
          <w:rFonts w:ascii="Times New Roman" w:eastAsia="Times New Roman" w:hAnsi="Times New Roman" w:cs="Times New Roman"/>
          <w:spacing w:val="-1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všeobecné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po­</w:t>
      </w:r>
    </w:p>
    <w:p w14:paraId="21224A06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stu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pacing w:val="7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dohľadu.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cieľom</w:t>
      </w:r>
      <w:r w:rsidRPr="00853BD6">
        <w:rPr>
          <w:rFonts w:ascii="Times New Roman" w:eastAsia="Times New Roman" w:hAnsi="Times New Roman" w:cs="Times New Roman"/>
          <w:spacing w:val="-1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rešpekt</w:t>
      </w:r>
      <w:r w:rsidRPr="00853BD6">
        <w:rPr>
          <w:rFonts w:ascii="Times New Roman" w:eastAsia="Times New Roman" w:hAnsi="Times New Roman" w:cs="Times New Roman"/>
          <w:spacing w:val="-3"/>
          <w:w w:val="95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vať</w:t>
      </w:r>
      <w:r w:rsidRPr="00853BD6">
        <w:rPr>
          <w:rFonts w:ascii="Times New Roman" w:eastAsia="Times New Roman" w:hAnsi="Times New Roman" w:cs="Times New Roman"/>
          <w:spacing w:val="15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zásadu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dôve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nosti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sa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však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žiadne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zverejnenie</w:t>
      </w:r>
      <w:r w:rsidRPr="00853BD6">
        <w:rPr>
          <w:rFonts w:ascii="Times New Roman" w:eastAsia="Times New Roman" w:hAnsi="Times New Roman" w:cs="Times New Roman"/>
          <w:spacing w:val="22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nevyžaduje,</w:t>
      </w:r>
      <w:r w:rsidRPr="00853BD6">
        <w:rPr>
          <w:rFonts w:ascii="Times New Roman" w:eastAsia="Times New Roman" w:hAnsi="Times New Roman" w:cs="Times New Roman"/>
          <w:spacing w:val="14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pokiaľ</w:t>
      </w:r>
      <w:r w:rsidRPr="00853BD6">
        <w:rPr>
          <w:rFonts w:ascii="Times New Roman" w:eastAsia="Times New Roman" w:hAnsi="Times New Roman" w:cs="Times New Roman"/>
          <w:spacing w:val="-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ide o</w:t>
      </w:r>
      <w:r w:rsidRPr="00853BD6">
        <w:rPr>
          <w:rFonts w:ascii="Times New Roman" w:eastAsia="Times New Roman" w:hAnsi="Times New Roman" w:cs="Times New Roman"/>
          <w:spacing w:val="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rozhodnutia</w:t>
      </w:r>
      <w:r w:rsidRPr="00853BD6">
        <w:rPr>
          <w:rFonts w:ascii="Times New Roman" w:eastAsia="Times New Roman" w:hAnsi="Times New Roman" w:cs="Times New Roman"/>
          <w:spacing w:val="20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1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jednotli­</w:t>
      </w:r>
    </w:p>
    <w:p w14:paraId="3B7E95E2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vých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inštitúciách.</w:t>
      </w:r>
    </w:p>
    <w:p w14:paraId="0248C071" w14:textId="77777777" w:rsidR="00230C1D" w:rsidRPr="00853BD6" w:rsidRDefault="008F2CD5">
      <w:pPr>
        <w:spacing w:after="0" w:line="188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w w:val="94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12"/>
          <w:w w:val="9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orgány</w:t>
      </w:r>
      <w:r w:rsidRPr="00853BD6">
        <w:rPr>
          <w:rFonts w:ascii="Times New Roman" w:eastAsia="Times New Roman" w:hAnsi="Times New Roman" w:cs="Times New Roman"/>
          <w:spacing w:val="-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môžu</w:t>
      </w:r>
      <w:r w:rsidRPr="00853BD6">
        <w:rPr>
          <w:rFonts w:ascii="Times New Roman" w:eastAsia="Times New Roman" w:hAnsi="Times New Roman" w:cs="Times New Roman"/>
          <w:spacing w:val="1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okrem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toho</w:t>
      </w:r>
      <w:r w:rsidRPr="00853BD6">
        <w:rPr>
          <w:rFonts w:ascii="Times New Roman" w:eastAsia="Times New Roman" w:hAnsi="Times New Roman" w:cs="Times New Roman"/>
          <w:spacing w:val="1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poskytnúť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f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mácie</w:t>
      </w:r>
      <w:r w:rsidRPr="00853BD6">
        <w:rPr>
          <w:rFonts w:ascii="Times New Roman" w:eastAsia="Times New Roman" w:hAnsi="Times New Roman" w:cs="Times New Roman"/>
          <w:spacing w:val="-1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</w:t>
      </w:r>
      <w:r w:rsidRPr="00853BD6">
        <w:rPr>
          <w:rFonts w:ascii="Times New Roman" w:eastAsia="Times New Roman" w:hAnsi="Times New Roman" w:cs="Times New Roman"/>
          <w:spacing w:val="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dôsled</w:t>
      </w:r>
      <w:r w:rsidRPr="00853BD6">
        <w:rPr>
          <w:rFonts w:ascii="Times New Roman" w:eastAsia="Times New Roman" w:hAnsi="Times New Roman" w:cs="Times New Roman"/>
          <w:spacing w:val="-3"/>
          <w:w w:val="96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96"/>
          <w:sz w:val="17"/>
          <w:szCs w:val="17"/>
          <w:lang w:val="sk-SK"/>
        </w:rPr>
        <w:t>och,</w:t>
      </w:r>
      <w:r w:rsidRPr="00853BD6">
        <w:rPr>
          <w:rFonts w:ascii="Times New Roman" w:eastAsia="Times New Roman" w:hAnsi="Times New Roman" w:cs="Times New Roman"/>
          <w:spacing w:val="14"/>
          <w:w w:val="9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ak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inštitúcia</w:t>
      </w:r>
      <w:r w:rsidRPr="00853BD6">
        <w:rPr>
          <w:rFonts w:ascii="Times New Roman" w:eastAsia="Times New Roman" w:hAnsi="Times New Roman" w:cs="Times New Roman"/>
          <w:spacing w:val="-1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</w:t>
      </w:r>
      <w:r w:rsidRPr="00853BD6">
        <w:rPr>
          <w:rFonts w:ascii="Times New Roman" w:eastAsia="Times New Roman" w:hAnsi="Times New Roman" w:cs="Times New Roman"/>
          <w:spacing w:val="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uší</w:t>
      </w:r>
      <w:r w:rsidRPr="00853BD6">
        <w:rPr>
          <w:rFonts w:ascii="Times New Roman" w:eastAsia="Times New Roman" w:hAnsi="Times New Roman" w:cs="Times New Roman"/>
          <w:spacing w:val="6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príslušné</w:t>
      </w:r>
      <w:r w:rsidRPr="00853BD6">
        <w:rPr>
          <w:rFonts w:ascii="Times New Roman" w:eastAsia="Times New Roman" w:hAnsi="Times New Roman" w:cs="Times New Roman"/>
          <w:spacing w:val="-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prá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>v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</w:t>
      </w:r>
      <w:r w:rsidRPr="00853BD6">
        <w:rPr>
          <w:rFonts w:ascii="Times New Roman" w:eastAsia="Times New Roman" w:hAnsi="Times New Roman" w:cs="Times New Roman"/>
          <w:spacing w:val="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ustanovenia</w:t>
      </w:r>
      <w:r w:rsidRPr="00853BD6">
        <w:rPr>
          <w:rFonts w:ascii="Times New Roman" w:eastAsia="Times New Roman" w:hAnsi="Times New Roman" w:cs="Times New Roman"/>
          <w:spacing w:val="-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alebo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ne­</w:t>
      </w:r>
    </w:p>
    <w:p w14:paraId="3C0B7183" w14:textId="77777777" w:rsidR="00230C1D" w:rsidRPr="00853BD6" w:rsidRDefault="008F2CD5">
      <w:pPr>
        <w:spacing w:after="0" w:line="187" w:lineRule="exact"/>
        <w:ind w:left="895" w:right="-20"/>
        <w:rPr>
          <w:rFonts w:ascii="Times New Roman" w:eastAsia="Times New Roman" w:hAnsi="Times New Roman" w:cs="Times New Roman"/>
          <w:sz w:val="17"/>
          <w:szCs w:val="17"/>
          <w:lang w:val="sk-SK"/>
        </w:rPr>
      </w:pP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dodrží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opatrenia</w:t>
      </w:r>
      <w:r w:rsidRPr="00853BD6">
        <w:rPr>
          <w:rFonts w:ascii="Times New Roman" w:eastAsia="Times New Roman" w:hAnsi="Times New Roman" w:cs="Times New Roman"/>
          <w:spacing w:val="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dohľadu</w:t>
      </w:r>
      <w:r w:rsidRPr="00853BD6">
        <w:rPr>
          <w:rFonts w:ascii="Times New Roman" w:eastAsia="Times New Roman" w:hAnsi="Times New Roman" w:cs="Times New Roman"/>
          <w:spacing w:val="-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alebo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včasnej</w:t>
      </w:r>
      <w:r w:rsidRPr="00853BD6">
        <w:rPr>
          <w:rFonts w:ascii="Times New Roman" w:eastAsia="Times New Roman" w:hAnsi="Times New Roman" w:cs="Times New Roman"/>
          <w:spacing w:val="6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inte</w:t>
      </w:r>
      <w:r w:rsidRPr="00853BD6">
        <w:rPr>
          <w:rFonts w:ascii="Times New Roman" w:eastAsia="Times New Roman" w:hAnsi="Times New Roman" w:cs="Times New Roman"/>
          <w:spacing w:val="4"/>
          <w:w w:val="95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w w:val="95"/>
          <w:sz w:val="17"/>
          <w:szCs w:val="17"/>
          <w:lang w:val="sk-SK"/>
        </w:rPr>
        <w:t>vencie</w:t>
      </w:r>
      <w:r w:rsidRPr="00853BD6">
        <w:rPr>
          <w:rFonts w:ascii="Times New Roman" w:eastAsia="Times New Roman" w:hAnsi="Times New Roman" w:cs="Times New Roman"/>
          <w:spacing w:val="19"/>
          <w:w w:val="9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uložené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základe</w:t>
      </w:r>
      <w:r w:rsidRPr="00853BD6">
        <w:rPr>
          <w:rFonts w:ascii="Times New Roman" w:eastAsia="Times New Roman" w:hAnsi="Times New Roman" w:cs="Times New Roman"/>
          <w:spacing w:val="-12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výsled</w:t>
      </w:r>
      <w:r w:rsidRPr="00853BD6">
        <w:rPr>
          <w:rFonts w:ascii="Times New Roman" w:eastAsia="Times New Roman" w:hAnsi="Times New Roman" w:cs="Times New Roman"/>
          <w:spacing w:val="-3"/>
          <w:w w:val="88"/>
          <w:sz w:val="17"/>
          <w:szCs w:val="17"/>
          <w:lang w:val="sk-SK"/>
        </w:rPr>
        <w:t>k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 xml:space="preserve">ov </w:t>
      </w:r>
      <w:r w:rsidRPr="00853BD6">
        <w:rPr>
          <w:rFonts w:ascii="Times New Roman" w:eastAsia="Times New Roman" w:hAnsi="Times New Roman" w:cs="Times New Roman"/>
          <w:spacing w:val="16"/>
          <w:w w:val="8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SRE</w:t>
      </w:r>
      <w:r w:rsidRPr="00853BD6">
        <w:rPr>
          <w:rFonts w:ascii="Times New Roman" w:eastAsia="Times New Roman" w:hAnsi="Times New Roman" w:cs="Times New Roman"/>
          <w:spacing w:val="-11"/>
          <w:w w:val="88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w w:val="88"/>
          <w:sz w:val="17"/>
          <w:szCs w:val="17"/>
          <w:lang w:val="sk-SK"/>
        </w:rPr>
        <w:t>,</w:t>
      </w:r>
      <w:r w:rsidRPr="00853BD6">
        <w:rPr>
          <w:rFonts w:ascii="Times New Roman" w:eastAsia="Times New Roman" w:hAnsi="Times New Roman" w:cs="Times New Roman"/>
          <w:spacing w:val="-5"/>
          <w:w w:val="8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nap</w:t>
      </w:r>
      <w:r w:rsidRPr="00853BD6">
        <w:rPr>
          <w:rFonts w:ascii="Times New Roman" w:eastAsia="Times New Roman" w:hAnsi="Times New Roman" w:cs="Times New Roman"/>
          <w:spacing w:val="-4"/>
          <w:sz w:val="17"/>
          <w:szCs w:val="17"/>
          <w:lang w:val="sk-SK"/>
        </w:rPr>
        <w:t>r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.</w:t>
      </w:r>
      <w:r w:rsidRPr="00853BD6">
        <w:rPr>
          <w:rFonts w:ascii="Times New Roman" w:eastAsia="Times New Roman" w:hAnsi="Times New Roman" w:cs="Times New Roman"/>
          <w:spacing w:val="8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musí</w:t>
      </w:r>
      <w:r w:rsidRPr="00853BD6">
        <w:rPr>
          <w:rFonts w:ascii="Times New Roman" w:eastAsia="Times New Roman" w:hAnsi="Times New Roman" w:cs="Times New Roman"/>
          <w:spacing w:val="3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w w:val="91"/>
          <w:sz w:val="17"/>
          <w:szCs w:val="17"/>
          <w:lang w:val="sk-SK"/>
        </w:rPr>
        <w:t>uviesť</w:t>
      </w:r>
      <w:r w:rsidRPr="00853BD6">
        <w:rPr>
          <w:rFonts w:ascii="Times New Roman" w:eastAsia="Times New Roman" w:hAnsi="Times New Roman" w:cs="Times New Roman"/>
          <w:spacing w:val="12"/>
          <w:w w:val="91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platné</w:t>
      </w:r>
      <w:r w:rsidRPr="00853BD6">
        <w:rPr>
          <w:rFonts w:ascii="Times New Roman" w:eastAsia="Times New Roman" w:hAnsi="Times New Roman" w:cs="Times New Roman"/>
          <w:spacing w:val="5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postu</w:t>
      </w:r>
      <w:r w:rsidRPr="00853BD6">
        <w:rPr>
          <w:rFonts w:ascii="Times New Roman" w:eastAsia="Times New Roman" w:hAnsi="Times New Roman" w:cs="Times New Roman"/>
          <w:spacing w:val="-3"/>
          <w:sz w:val="17"/>
          <w:szCs w:val="17"/>
          <w:lang w:val="sk-SK"/>
        </w:rPr>
        <w:t>p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y</w:t>
      </w:r>
      <w:r w:rsidRPr="00853BD6">
        <w:rPr>
          <w:rFonts w:ascii="Times New Roman" w:eastAsia="Times New Roman" w:hAnsi="Times New Roman" w:cs="Times New Roman"/>
          <w:spacing w:val="9"/>
          <w:sz w:val="17"/>
          <w:szCs w:val="17"/>
          <w:lang w:val="sk-SK"/>
        </w:rPr>
        <w:t xml:space="preserve"> </w:t>
      </w:r>
      <w:r w:rsidRPr="00853BD6">
        <w:rPr>
          <w:rFonts w:ascii="Times New Roman" w:eastAsia="Times New Roman" w:hAnsi="Times New Roman" w:cs="Times New Roman"/>
          <w:sz w:val="17"/>
          <w:szCs w:val="17"/>
          <w:lang w:val="sk-SK"/>
        </w:rPr>
        <w:t>presadzo­</w:t>
      </w:r>
    </w:p>
    <w:sectPr w:rsidR="00230C1D" w:rsidRPr="00853BD6" w:rsidSect="003415CF">
      <w:pgSz w:w="11920" w:h="16840"/>
      <w:pgMar w:top="126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D83E" w14:textId="77777777" w:rsidR="001B11CE" w:rsidRDefault="001B11CE">
      <w:pPr>
        <w:spacing w:after="0" w:line="240" w:lineRule="auto"/>
      </w:pPr>
      <w:r>
        <w:separator/>
      </w:r>
    </w:p>
  </w:endnote>
  <w:endnote w:type="continuationSeparator" w:id="0">
    <w:p w14:paraId="569327E9" w14:textId="77777777" w:rsidR="001B11CE" w:rsidRDefault="001B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864E" w14:textId="77777777" w:rsidR="001B11CE" w:rsidRDefault="001B11CE">
      <w:pPr>
        <w:spacing w:after="0" w:line="240" w:lineRule="auto"/>
      </w:pPr>
      <w:r>
        <w:separator/>
      </w:r>
    </w:p>
  </w:footnote>
  <w:footnote w:type="continuationSeparator" w:id="0">
    <w:p w14:paraId="42CE2942" w14:textId="77777777" w:rsidR="001B11CE" w:rsidRDefault="001B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1B11CE"/>
    <w:rsid w:val="00220B33"/>
    <w:rsid w:val="00230C1D"/>
    <w:rsid w:val="0026644C"/>
    <w:rsid w:val="003415CF"/>
    <w:rsid w:val="00350671"/>
    <w:rsid w:val="00853BD6"/>
    <w:rsid w:val="008F2CD5"/>
    <w:rsid w:val="009868C9"/>
    <w:rsid w:val="00A955BF"/>
    <w:rsid w:val="00EF05A1"/>
    <w:rsid w:val="00F116FB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6345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CF"/>
  </w:style>
  <w:style w:type="paragraph" w:styleId="Header">
    <w:name w:val="header"/>
    <w:basedOn w:val="Normal"/>
    <w:link w:val="HeaderChar"/>
    <w:uiPriority w:val="99"/>
    <w:unhideWhenUsed/>
    <w:rsid w:val="0034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CF"/>
  </w:style>
  <w:style w:type="character" w:styleId="Hyperlink">
    <w:name w:val="Hyperlink"/>
    <w:basedOn w:val="DefaultParagraphFont"/>
    <w:uiPriority w:val="99"/>
    <w:semiHidden/>
    <w:unhideWhenUsed/>
    <w:rsid w:val="0098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ngsupervision.europa.eu/ecb/pub/pdf/ssm.srep_methodology_booklet_2017.en.pdf" TargetMode="External"/><Relationship Id="rId13" Type="http://schemas.openxmlformats.org/officeDocument/2006/relationships/hyperlink" Target="https://www.nbs.sk/_img/Documents/_Dohlad/Bankovnictvo/SK_ssm.srep_methodology_booklet_lsi_2018.s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bs.sk/_img/Documents/_Dohlad/Bankovnictvo/SK_ssm.srep_methodology_booklet_lsi_2018.sk.pdf" TargetMode="External"/><Relationship Id="rId12" Type="http://schemas.openxmlformats.org/officeDocument/2006/relationships/hyperlink" Target="https://www.bankingsupervision.europa.eu/ecb/pub/pdf/ssm.srep_methodology_booklet_2017.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ingsupervision.europa.eu/ecb/pub/pdf/ssm.srep_methodology_booklet_2017.en.pdf" TargetMode="External"/><Relationship Id="rId11" Type="http://schemas.openxmlformats.org/officeDocument/2006/relationships/hyperlink" Target="https://www.nbs.sk/_img/Documents/_Dohlad/Bankovnictvo/SK_ssm.srep_methodology_booklet_lsi_2018.sk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ankingsupervision.europa.eu/ecb/pub/pdf/ssm.srep_methodology_booklet_2017.e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bs.sk/_img/Documents/_Dohlad/Bankovnictvo/SK_ssm.srep_methodology_booklet_lsi_2018.s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8</cp:revision>
  <dcterms:created xsi:type="dcterms:W3CDTF">2019-07-09T11:42:00Z</dcterms:created>
  <dcterms:modified xsi:type="dcterms:W3CDTF">2023-02-02T10:39:00Z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