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1122981E" w:rsidR="00D35AA3" w:rsidRPr="007868A5" w:rsidRDefault="00D35AA3" w:rsidP="007043D7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7868A5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7868A5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ách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pre účel </w:t>
      </w:r>
      <w:r w:rsidR="007043D7" w:rsidRPr="007868A5">
        <w:rPr>
          <w:rFonts w:ascii="Cambria" w:hAnsi="Cambria"/>
          <w:b/>
          <w:sz w:val="22"/>
          <w:szCs w:val="22"/>
        </w:rPr>
        <w:t>dodania centrálneho celobankového dátového skladu (NBS DWH).</w:t>
      </w:r>
    </w:p>
    <w:p w14:paraId="49CC8AD3" w14:textId="41DE4314" w:rsidR="00D35AA3" w:rsidRPr="007868A5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7868A5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3" w:history="1">
        <w:r w:rsidRPr="007868A5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 xml:space="preserve">Kontaktná osoba: 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RNDr. Vladimír Kubánek</w:t>
      </w:r>
      <w:r w:rsidRPr="007868A5">
        <w:rPr>
          <w:rFonts w:ascii="Cambria" w:hAnsi="Cambria" w:cs="Arial"/>
          <w:sz w:val="22"/>
          <w:szCs w:val="22"/>
          <w:highlight w:val="yellow"/>
        </w:rPr>
        <w:t xml:space="preserve"> </w:t>
      </w:r>
    </w:p>
    <w:p w14:paraId="0D7363D2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Kontaktná adresa: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Telefón: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+421 25787 1225</w:t>
      </w:r>
    </w:p>
    <w:p w14:paraId="260DE1F4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E-mail: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4" w:history="1">
        <w:r w:rsidRPr="007868A5">
          <w:rPr>
            <w:rStyle w:val="Hyperlink"/>
            <w:rFonts w:ascii="Cambria" w:hAnsi="Cambria" w:cs="Arial"/>
            <w:sz w:val="22"/>
            <w:szCs w:val="22"/>
          </w:rPr>
          <w:t>vladimir.kubanek@nbs.sk</w:t>
        </w:r>
      </w:hyperlink>
      <w:r w:rsidRPr="007868A5">
        <w:rPr>
          <w:rFonts w:ascii="Cambria" w:hAnsi="Cambria" w:cs="Arial"/>
          <w:sz w:val="22"/>
          <w:szCs w:val="22"/>
          <w:highlight w:val="yellow"/>
        </w:rPr>
        <w:t xml:space="preserve"> </w:t>
      </w:r>
    </w:p>
    <w:p w14:paraId="7DA21737" w14:textId="542FA308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="008639F8" w:rsidRPr="007868A5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63D83B9E" w:rsidR="00D35AA3" w:rsidRPr="007868A5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Národná banka Slovenska</w:t>
      </w:r>
      <w:r w:rsidR="00D35AA3" w:rsidRPr="007868A5">
        <w:rPr>
          <w:rFonts w:ascii="Cambria" w:hAnsi="Cambria" w:cs="Arial"/>
          <w:sz w:val="22"/>
          <w:szCs w:val="22"/>
        </w:rPr>
        <w:t xml:space="preserve"> ako</w:t>
      </w:r>
      <w:r w:rsidRPr="007868A5">
        <w:rPr>
          <w:rFonts w:ascii="Cambria" w:hAnsi="Cambria" w:cs="Arial"/>
          <w:sz w:val="22"/>
          <w:szCs w:val="22"/>
        </w:rPr>
        <w:t xml:space="preserve"> verejný</w:t>
      </w:r>
      <w:r w:rsidR="00D35AA3" w:rsidRPr="007868A5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7868A5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7868A5">
        <w:rPr>
          <w:rFonts w:ascii="Cambria" w:hAnsi="Cambria" w:cs="Arial"/>
          <w:sz w:val="22"/>
          <w:szCs w:val="22"/>
        </w:rPr>
        <w:t xml:space="preserve">. § </w:t>
      </w:r>
      <w:r w:rsidRPr="007868A5">
        <w:rPr>
          <w:rFonts w:ascii="Cambria" w:hAnsi="Cambria" w:cs="Arial"/>
          <w:sz w:val="22"/>
          <w:szCs w:val="22"/>
        </w:rPr>
        <w:t>7</w:t>
      </w:r>
      <w:r w:rsidR="00D35AA3" w:rsidRPr="007868A5">
        <w:rPr>
          <w:rFonts w:ascii="Cambria" w:hAnsi="Cambria" w:cs="Arial"/>
          <w:sz w:val="22"/>
          <w:szCs w:val="22"/>
        </w:rPr>
        <w:t xml:space="preserve"> ods.1 písm. </w:t>
      </w:r>
      <w:r w:rsidRPr="007868A5">
        <w:rPr>
          <w:rFonts w:ascii="Cambria" w:hAnsi="Cambria" w:cs="Arial"/>
          <w:sz w:val="22"/>
          <w:szCs w:val="22"/>
        </w:rPr>
        <w:t>d</w:t>
      </w:r>
      <w:r w:rsidR="00D35AA3" w:rsidRPr="007868A5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7868A5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o plánovanom postupe verejného obstarávania</w:t>
      </w:r>
      <w:r w:rsidR="00B400D3">
        <w:rPr>
          <w:rFonts w:ascii="Cambria" w:hAnsi="Cambria" w:cs="Arial"/>
          <w:sz w:val="22"/>
          <w:szCs w:val="22"/>
        </w:rPr>
        <w:t>,</w:t>
      </w:r>
      <w:r w:rsidR="006E31B6">
        <w:rPr>
          <w:rFonts w:ascii="Cambria" w:hAnsi="Cambria" w:cs="Arial"/>
          <w:sz w:val="22"/>
          <w:szCs w:val="22"/>
        </w:rPr>
        <w:t xml:space="preserve"> </w:t>
      </w:r>
      <w:r w:rsidR="00BF1CFD">
        <w:rPr>
          <w:rFonts w:ascii="Cambria" w:hAnsi="Cambria" w:cs="Arial"/>
          <w:sz w:val="22"/>
          <w:szCs w:val="22"/>
        </w:rPr>
        <w:t xml:space="preserve"> o  uskutočnení </w:t>
      </w:r>
      <w:r w:rsidR="006E31B6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>
        <w:rPr>
          <w:rFonts w:ascii="Cambria" w:hAnsi="Cambria" w:cs="Arial"/>
          <w:sz w:val="22"/>
          <w:szCs w:val="22"/>
        </w:rPr>
        <w:t>obstarávania</w:t>
      </w:r>
      <w:r w:rsidR="00C92568">
        <w:rPr>
          <w:rFonts w:ascii="Cambria" w:hAnsi="Cambria" w:cs="Arial"/>
          <w:sz w:val="22"/>
          <w:szCs w:val="22"/>
        </w:rPr>
        <w:t xml:space="preserve"> </w:t>
      </w:r>
      <w:r w:rsidR="009C0FF5">
        <w:rPr>
          <w:rFonts w:ascii="Cambria" w:hAnsi="Cambria" w:cs="Arial"/>
          <w:sz w:val="22"/>
          <w:szCs w:val="22"/>
        </w:rPr>
        <w:t xml:space="preserve">a zároveň vyzýva </w:t>
      </w:r>
      <w:r w:rsidR="00595A13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7868A5">
        <w:rPr>
          <w:rFonts w:ascii="Cambria" w:hAnsi="Cambria" w:cs="Arial"/>
          <w:sz w:val="22"/>
          <w:szCs w:val="22"/>
        </w:rPr>
        <w:t xml:space="preserve">na účasť </w:t>
      </w:r>
      <w:r w:rsidR="00D35AA3" w:rsidRPr="007868A5">
        <w:rPr>
          <w:rFonts w:ascii="Cambria" w:hAnsi="Cambria" w:cs="Arial"/>
          <w:sz w:val="22"/>
          <w:szCs w:val="22"/>
        </w:rPr>
        <w:t>na prípravn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sz w:val="22"/>
          <w:szCs w:val="22"/>
        </w:rPr>
        <w:t>ách</w:t>
      </w:r>
      <w:r w:rsidR="00D35AA3" w:rsidRPr="007868A5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7868A5">
        <w:rPr>
          <w:rFonts w:ascii="Cambria" w:hAnsi="Cambria" w:cs="Arial"/>
          <w:sz w:val="22"/>
          <w:szCs w:val="22"/>
        </w:rPr>
        <w:t xml:space="preserve"> zverejnen</w:t>
      </w:r>
      <w:r w:rsidR="007868A5" w:rsidRPr="007868A5">
        <w:rPr>
          <w:rFonts w:ascii="Cambria" w:hAnsi="Cambria" w:cs="Arial"/>
          <w:sz w:val="22"/>
          <w:szCs w:val="22"/>
        </w:rPr>
        <w:t>ých</w:t>
      </w:r>
      <w:r w:rsidR="002B5EF4" w:rsidRPr="007868A5">
        <w:rPr>
          <w:rFonts w:ascii="Cambria" w:hAnsi="Cambria" w:cs="Arial"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>09</w:t>
      </w:r>
      <w:r w:rsidR="00D35AA3" w:rsidRPr="007868A5">
        <w:rPr>
          <w:rFonts w:ascii="Cambria" w:hAnsi="Cambria" w:cs="Arial"/>
          <w:b/>
          <w:bCs/>
          <w:sz w:val="22"/>
          <w:szCs w:val="22"/>
        </w:rPr>
        <w:t>.</w:t>
      </w:r>
      <w:r w:rsidR="008D30BB" w:rsidRPr="007868A5">
        <w:rPr>
          <w:rFonts w:ascii="Cambria" w:hAnsi="Cambria" w:cs="Arial"/>
          <w:b/>
          <w:bCs/>
          <w:sz w:val="22"/>
          <w:szCs w:val="22"/>
        </w:rPr>
        <w:t>0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>5</w:t>
      </w:r>
      <w:r w:rsidR="00D35AA3" w:rsidRPr="007868A5">
        <w:rPr>
          <w:rFonts w:ascii="Cambria" w:hAnsi="Cambria" w:cs="Arial"/>
          <w:b/>
          <w:bCs/>
          <w:sz w:val="22"/>
          <w:szCs w:val="22"/>
        </w:rPr>
        <w:t>.20</w:t>
      </w:r>
      <w:r w:rsidR="008D30BB" w:rsidRPr="007868A5">
        <w:rPr>
          <w:rFonts w:ascii="Cambria" w:hAnsi="Cambria" w:cs="Arial"/>
          <w:b/>
          <w:bCs/>
          <w:sz w:val="22"/>
          <w:szCs w:val="22"/>
        </w:rPr>
        <w:t>2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>2</w:t>
      </w:r>
      <w:r w:rsidR="00D35AA3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na webovom sídle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Národnej banky Slovenska</w:t>
      </w:r>
      <w:r w:rsidR="00595A13">
        <w:rPr>
          <w:rFonts w:ascii="Cambria" w:hAnsi="Cambria" w:cs="Arial"/>
          <w:bCs/>
          <w:sz w:val="22"/>
          <w:szCs w:val="22"/>
        </w:rPr>
        <w:t xml:space="preserve">, pričom </w:t>
      </w:r>
      <w:r w:rsidR="00D35AA3" w:rsidRPr="007868A5">
        <w:rPr>
          <w:rFonts w:ascii="Cambria" w:hAnsi="Cambria" w:cs="Arial"/>
          <w:bCs/>
          <w:sz w:val="22"/>
          <w:szCs w:val="22"/>
        </w:rPr>
        <w:t>budú realizované</w:t>
      </w:r>
      <w:r w:rsidRPr="007868A5">
        <w:rPr>
          <w:rFonts w:ascii="Cambria" w:hAnsi="Cambria" w:cs="Arial"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bCs/>
          <w:sz w:val="22"/>
          <w:szCs w:val="22"/>
        </w:rPr>
        <w:t>písomnou komunikáci</w:t>
      </w:r>
      <w:r w:rsidR="00B400D3">
        <w:rPr>
          <w:rFonts w:ascii="Cambria" w:hAnsi="Cambria" w:cs="Arial"/>
          <w:bCs/>
          <w:sz w:val="22"/>
          <w:szCs w:val="22"/>
        </w:rPr>
        <w:t>ou</w:t>
      </w:r>
      <w:r w:rsidR="007868A5" w:rsidRPr="007868A5">
        <w:rPr>
          <w:rFonts w:ascii="Cambria" w:hAnsi="Cambria" w:cs="Arial"/>
          <w:bCs/>
          <w:sz w:val="22"/>
          <w:szCs w:val="22"/>
        </w:rPr>
        <w:t xml:space="preserve"> prostredníctvom elektronickej pošty</w:t>
      </w:r>
      <w:r w:rsidR="007868A5">
        <w:rPr>
          <w:rFonts w:ascii="Cambria" w:hAnsi="Cambria" w:cs="Arial"/>
          <w:bCs/>
          <w:sz w:val="22"/>
          <w:szCs w:val="22"/>
        </w:rPr>
        <w:t xml:space="preserve"> s kontaktnou osobou</w:t>
      </w:r>
      <w:r w:rsidR="00595A13">
        <w:rPr>
          <w:rFonts w:ascii="Cambria" w:hAnsi="Cambria" w:cs="Arial"/>
          <w:bCs/>
          <w:sz w:val="22"/>
          <w:szCs w:val="22"/>
        </w:rPr>
        <w:t xml:space="preserve"> verejného obstarávateľa</w:t>
      </w:r>
      <w:r w:rsidRPr="007868A5">
        <w:rPr>
          <w:rFonts w:ascii="Cambria" w:hAnsi="Cambria" w:cs="Arial"/>
          <w:bCs/>
          <w:sz w:val="22"/>
          <w:szCs w:val="22"/>
        </w:rPr>
        <w:t xml:space="preserve">. </w:t>
      </w:r>
    </w:p>
    <w:p w14:paraId="71891455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3631D642" w14:textId="77777777" w:rsidR="005E0069" w:rsidRPr="007868A5" w:rsidRDefault="005E0069" w:rsidP="00D35AA3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</w:p>
    <w:p w14:paraId="0ACDC984" w14:textId="318A27A5" w:rsidR="00D35AA3" w:rsidRPr="007868A5" w:rsidRDefault="005E0069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/>
          <w:szCs w:val="22"/>
        </w:rPr>
        <w:t>Národná banka Slovenska plánuje verejné obstarávanie zákazky</w:t>
      </w:r>
      <w:r w:rsidR="009C0FF5">
        <w:rPr>
          <w:rFonts w:ascii="Cambria" w:hAnsi="Cambria"/>
          <w:szCs w:val="22"/>
        </w:rPr>
        <w:t>, ako verejnú súťaž nadlimitnej zákazky,</w:t>
      </w:r>
      <w:r w:rsidRPr="007868A5">
        <w:rPr>
          <w:rFonts w:ascii="Cambria" w:hAnsi="Cambria"/>
          <w:szCs w:val="22"/>
        </w:rPr>
        <w:t xml:space="preserve"> </w:t>
      </w:r>
      <w:r w:rsidR="009D5EA3" w:rsidRPr="007868A5">
        <w:rPr>
          <w:rFonts w:ascii="Cambria" w:hAnsi="Cambria"/>
          <w:szCs w:val="22"/>
        </w:rPr>
        <w:t xml:space="preserve">na </w:t>
      </w:r>
      <w:bookmarkStart w:id="0" w:name="_Hlk102546874"/>
      <w:r w:rsidR="009D5EA3" w:rsidRPr="007868A5">
        <w:rPr>
          <w:rFonts w:ascii="Cambria" w:hAnsi="Cambria"/>
          <w:szCs w:val="22"/>
        </w:rPr>
        <w:t>dodanie centrálneho celobankového dátového skladu (NBS DWH)</w:t>
      </w:r>
      <w:r w:rsidRPr="007868A5">
        <w:rPr>
          <w:rFonts w:ascii="Cambria" w:hAnsi="Cambria"/>
          <w:szCs w:val="22"/>
        </w:rPr>
        <w:t xml:space="preserve">. </w:t>
      </w:r>
      <w:bookmarkEnd w:id="0"/>
      <w:r w:rsidRPr="007868A5">
        <w:rPr>
          <w:rFonts w:ascii="Cambria" w:hAnsi="Cambria"/>
          <w:szCs w:val="22"/>
        </w:rPr>
        <w:t xml:space="preserve">Účelom </w:t>
      </w:r>
      <w:r w:rsidR="00595A13">
        <w:rPr>
          <w:rFonts w:ascii="Cambria" w:hAnsi="Cambria"/>
          <w:szCs w:val="22"/>
        </w:rPr>
        <w:t>PTK</w:t>
      </w:r>
      <w:r w:rsidRPr="007868A5">
        <w:rPr>
          <w:rFonts w:ascii="Cambria" w:hAnsi="Cambria"/>
          <w:szCs w:val="22"/>
        </w:rPr>
        <w:t xml:space="preserve"> </w:t>
      </w:r>
      <w:r w:rsidR="00595A13">
        <w:rPr>
          <w:rFonts w:ascii="Cambria" w:hAnsi="Cambria"/>
          <w:szCs w:val="22"/>
        </w:rPr>
        <w:t>j</w:t>
      </w:r>
      <w:r w:rsidR="004F111F" w:rsidRPr="007868A5">
        <w:rPr>
          <w:rFonts w:ascii="Cambria" w:hAnsi="Cambria"/>
          <w:szCs w:val="22"/>
        </w:rPr>
        <w:t xml:space="preserve">e </w:t>
      </w:r>
      <w:r w:rsidR="009D5EA3" w:rsidRPr="007868A5">
        <w:rPr>
          <w:rFonts w:ascii="Cambria" w:hAnsi="Cambria"/>
          <w:szCs w:val="22"/>
        </w:rPr>
        <w:t>predstavenie nového projektu z technologickej a funkčnej roviny</w:t>
      </w:r>
      <w:r w:rsidR="00595A13">
        <w:rPr>
          <w:rFonts w:ascii="Cambria" w:hAnsi="Cambria"/>
          <w:szCs w:val="22"/>
        </w:rPr>
        <w:t xml:space="preserve"> a </w:t>
      </w:r>
      <w:r w:rsidR="009D5EA3" w:rsidRPr="007868A5">
        <w:rPr>
          <w:rFonts w:ascii="Cambria" w:hAnsi="Cambria"/>
          <w:szCs w:val="22"/>
        </w:rPr>
        <w:t>získanie odpovedí na otázky</w:t>
      </w:r>
      <w:r w:rsidR="007868A5">
        <w:rPr>
          <w:rFonts w:ascii="Cambria" w:hAnsi="Cambria"/>
          <w:szCs w:val="22"/>
        </w:rPr>
        <w:t xml:space="preserve"> uvedené v prílohe </w:t>
      </w:r>
      <w:r w:rsidR="00BF1CFD">
        <w:rPr>
          <w:rFonts w:ascii="Cambria" w:hAnsi="Cambria"/>
          <w:szCs w:val="22"/>
        </w:rPr>
        <w:br/>
      </w:r>
      <w:r w:rsidR="007868A5">
        <w:rPr>
          <w:rFonts w:ascii="Cambria" w:hAnsi="Cambria"/>
          <w:szCs w:val="22"/>
        </w:rPr>
        <w:t>č. 2 tejto výzvy</w:t>
      </w:r>
      <w:r w:rsidR="00DD3250">
        <w:rPr>
          <w:rFonts w:ascii="Cambria" w:hAnsi="Cambria"/>
          <w:szCs w:val="22"/>
        </w:rPr>
        <w:t xml:space="preserve"> (ďalej len „otázky“</w:t>
      </w:r>
      <w:r w:rsidR="00DD3250">
        <w:rPr>
          <w:rFonts w:ascii="Calibri" w:hAnsi="Calibri" w:cs="Calibri"/>
          <w:szCs w:val="22"/>
        </w:rPr>
        <w:t>)</w:t>
      </w:r>
      <w:r w:rsidR="007868A5">
        <w:rPr>
          <w:rFonts w:ascii="Cambria" w:hAnsi="Cambria"/>
          <w:szCs w:val="22"/>
        </w:rPr>
        <w:t xml:space="preserve">. </w:t>
      </w:r>
    </w:p>
    <w:p w14:paraId="685294DE" w14:textId="77777777" w:rsidR="008B4550" w:rsidRPr="007868A5" w:rsidRDefault="008B4550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13B8860D" w14:textId="3AE2A303" w:rsidR="00D35AA3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="0081753B" w:rsidRPr="007868A5">
        <w:rPr>
          <w:rFonts w:ascii="Cambria" w:hAnsi="Cambria" w:cs="Tahoma"/>
          <w:sz w:val="22"/>
          <w:szCs w:val="22"/>
        </w:rPr>
        <w:t xml:space="preserve">získania informácií </w:t>
      </w:r>
      <w:r w:rsidR="0093318C" w:rsidRPr="007868A5">
        <w:rPr>
          <w:rFonts w:ascii="Cambria" w:hAnsi="Cambria" w:cs="Tahoma"/>
          <w:sz w:val="22"/>
          <w:szCs w:val="22"/>
        </w:rPr>
        <w:t>týkajúcich sa najmä</w:t>
      </w:r>
      <w:r w:rsidR="00C43030" w:rsidRPr="007868A5">
        <w:rPr>
          <w:rFonts w:ascii="Cambria" w:hAnsi="Cambria" w:cs="Tahoma"/>
          <w:sz w:val="22"/>
          <w:szCs w:val="22"/>
        </w:rPr>
        <w:t xml:space="preserve"> </w:t>
      </w:r>
      <w:r w:rsidR="0093318C" w:rsidRPr="007868A5">
        <w:rPr>
          <w:rFonts w:ascii="Cambria" w:hAnsi="Cambria" w:cs="Tahoma"/>
          <w:sz w:val="22"/>
          <w:szCs w:val="22"/>
        </w:rPr>
        <w:t>optimalizácie technických požiadaviek predmetu zákazky</w:t>
      </w:r>
      <w:r w:rsidR="007868A5">
        <w:rPr>
          <w:rFonts w:ascii="Cambria" w:hAnsi="Cambria" w:cs="Tahoma"/>
          <w:sz w:val="22"/>
          <w:szCs w:val="22"/>
        </w:rPr>
        <w:t>,</w:t>
      </w:r>
      <w:r w:rsidR="0093318C" w:rsidRPr="007868A5">
        <w:rPr>
          <w:rFonts w:ascii="Cambria" w:hAnsi="Cambria" w:cs="Tahoma"/>
          <w:sz w:val="22"/>
          <w:szCs w:val="22"/>
        </w:rPr>
        <w:t xml:space="preserve"> doby realizácie predmetu zákazky</w:t>
      </w:r>
      <w:r w:rsidR="007868A5"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="00C43030" w:rsidRPr="007868A5">
        <w:rPr>
          <w:rFonts w:ascii="Cambria" w:hAnsi="Cambria" w:cs="Tahoma"/>
          <w:sz w:val="22"/>
          <w:szCs w:val="22"/>
        </w:rPr>
        <w:t>.</w:t>
      </w:r>
    </w:p>
    <w:p w14:paraId="28FB63EF" w14:textId="77777777" w:rsidR="007A540F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57232CF4" w14:textId="77777777" w:rsidR="006F6F2B" w:rsidRPr="007868A5" w:rsidRDefault="006F6F2B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7B80832D" w14:textId="17E72269" w:rsidR="00B14CBA" w:rsidRPr="007868A5" w:rsidRDefault="009D5E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bookmarkStart w:id="1" w:name="_Hlk102566950"/>
      <w:r w:rsidRPr="007868A5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Písomná komunikácia prostredníctvom elektronickej pošty</w:t>
      </w:r>
      <w:bookmarkEnd w:id="1"/>
      <w:r w:rsidR="006703FA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- </w:t>
      </w:r>
      <w:hyperlink r:id="rId15" w:history="1">
        <w:r w:rsidR="006703FA" w:rsidRPr="007868A5">
          <w:rPr>
            <w:rStyle w:val="Hyperlink"/>
            <w:rFonts w:ascii="Cambria" w:hAnsi="Cambria" w:cs="Arial"/>
            <w:szCs w:val="22"/>
          </w:rPr>
          <w:t>vladimir.kubanek@nbs.sk</w:t>
        </w:r>
      </w:hyperlink>
      <w:r w:rsidR="006703FA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</w:t>
      </w:r>
      <w:r w:rsidR="00B14CBA" w:rsidRPr="007868A5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.</w:t>
      </w:r>
    </w:p>
    <w:p w14:paraId="0C353CD4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7868A5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="008639F8" w:rsidRPr="007868A5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A4F318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B2C1656" w14:textId="154B5690" w:rsidR="00D35AA3" w:rsidRPr="007868A5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</w:t>
      </w:r>
      <w:r w:rsidR="00B14CBA" w:rsidRPr="007868A5">
        <w:rPr>
          <w:rFonts w:ascii="Cambria" w:hAnsi="Cambria"/>
          <w:sz w:val="22"/>
          <w:szCs w:val="22"/>
        </w:rPr>
        <w:t>o</w:t>
      </w:r>
      <w:r w:rsidR="00D35AA3" w:rsidRPr="007868A5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="00D35AA3" w:rsidRPr="007868A5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7868A5">
        <w:rPr>
          <w:rFonts w:ascii="Cambria" w:hAnsi="Cambria"/>
          <w:sz w:val="22"/>
          <w:szCs w:val="22"/>
        </w:rPr>
        <w:t>zverejniť</w:t>
      </w:r>
      <w:r w:rsidR="00D35AA3" w:rsidRPr="007868A5">
        <w:rPr>
          <w:rFonts w:ascii="Cambria" w:hAnsi="Cambria"/>
          <w:sz w:val="22"/>
          <w:szCs w:val="22"/>
        </w:rPr>
        <w:t xml:space="preserve"> nasledujúce požiadavky:</w:t>
      </w:r>
    </w:p>
    <w:p w14:paraId="3561923F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B344CC8" w14:textId="72E7FABD" w:rsidR="00D35AA3" w:rsidRPr="007868A5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7868A5">
        <w:rPr>
          <w:rFonts w:ascii="Cambria" w:hAnsi="Cambria"/>
          <w:sz w:val="22"/>
          <w:szCs w:val="22"/>
        </w:rPr>
        <w:t>ozhodnutie zúčastniť sa musí byť slobodné a vážne.</w:t>
      </w:r>
    </w:p>
    <w:p w14:paraId="207282F4" w14:textId="77777777" w:rsidR="00D35AA3" w:rsidRPr="007868A5" w:rsidRDefault="00D35AA3" w:rsidP="00D35AA3">
      <w:pPr>
        <w:pStyle w:val="Footer"/>
        <w:ind w:left="720"/>
        <w:jc w:val="both"/>
        <w:rPr>
          <w:rFonts w:ascii="Cambria" w:hAnsi="Cambria"/>
          <w:sz w:val="22"/>
          <w:szCs w:val="22"/>
        </w:rPr>
      </w:pPr>
    </w:p>
    <w:p w14:paraId="64168C80" w14:textId="1DEC7A35" w:rsidR="00D35AA3" w:rsidRPr="007868A5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7868A5">
        <w:rPr>
          <w:rFonts w:ascii="Cambria" w:hAnsi="Cambria"/>
          <w:sz w:val="22"/>
          <w:szCs w:val="22"/>
        </w:rPr>
        <w:t xml:space="preserve">amotných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7868A5">
        <w:rPr>
          <w:rFonts w:ascii="Cambria" w:hAnsi="Cambria"/>
          <w:sz w:val="22"/>
          <w:szCs w:val="22"/>
        </w:rPr>
        <w:t>účastník</w:t>
      </w:r>
      <w:r w:rsidR="000D0E08" w:rsidRPr="007868A5">
        <w:rPr>
          <w:rFonts w:ascii="Cambria" w:hAnsi="Cambria"/>
          <w:sz w:val="22"/>
          <w:szCs w:val="22"/>
        </w:rPr>
        <w:t xml:space="preserve"> </w:t>
      </w:r>
      <w:r w:rsidR="0046351E" w:rsidRPr="007868A5">
        <w:rPr>
          <w:rFonts w:ascii="Cambria" w:hAnsi="Cambria"/>
          <w:sz w:val="22"/>
          <w:szCs w:val="22"/>
        </w:rPr>
        <w:t xml:space="preserve">a/alebo ich </w:t>
      </w:r>
      <w:r w:rsidR="0070042F" w:rsidRPr="007868A5">
        <w:rPr>
          <w:rFonts w:ascii="Cambria" w:hAnsi="Cambria"/>
          <w:sz w:val="22"/>
          <w:szCs w:val="22"/>
        </w:rPr>
        <w:t>zástupcovia</w:t>
      </w:r>
      <w:r w:rsidR="00D35AA3" w:rsidRPr="007868A5">
        <w:rPr>
          <w:rFonts w:ascii="Cambria" w:hAnsi="Cambria"/>
          <w:sz w:val="22"/>
          <w:szCs w:val="22"/>
        </w:rPr>
        <w:t>, ktor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sú si vedom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zákonnej úpravy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>, dôsledkov vyplývajúcich z</w:t>
      </w:r>
      <w:r w:rsidR="0070042F" w:rsidRPr="007868A5">
        <w:rPr>
          <w:rFonts w:ascii="Cambria" w:hAnsi="Cambria"/>
          <w:sz w:val="22"/>
          <w:szCs w:val="22"/>
        </w:rPr>
        <w:t xml:space="preserve"> ich </w:t>
      </w:r>
      <w:r w:rsidR="00D35AA3" w:rsidRPr="007868A5">
        <w:rPr>
          <w:rFonts w:ascii="Cambria" w:hAnsi="Cambria"/>
          <w:sz w:val="22"/>
          <w:szCs w:val="22"/>
        </w:rPr>
        <w:t xml:space="preserve">účasti na </w:t>
      </w:r>
      <w:r w:rsidR="000D0E08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14:paraId="5018FDBD" w14:textId="77777777" w:rsidR="007A540F" w:rsidRPr="007868A5" w:rsidRDefault="007A540F" w:rsidP="007A540F">
      <w:pPr>
        <w:pStyle w:val="ListParagraph"/>
        <w:rPr>
          <w:rFonts w:ascii="Cambria" w:hAnsi="Cambria"/>
          <w:sz w:val="22"/>
          <w:szCs w:val="22"/>
        </w:rPr>
      </w:pPr>
    </w:p>
    <w:p w14:paraId="69CB236F" w14:textId="1CC6D538" w:rsidR="007A540F" w:rsidRPr="007868A5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="007A540F" w:rsidRPr="007868A5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7868A5">
        <w:rPr>
          <w:rFonts w:ascii="Cambria" w:hAnsi="Cambria" w:cs="Tahoma"/>
          <w:sz w:val="22"/>
          <w:szCs w:val="22"/>
        </w:rPr>
        <w:t>.</w:t>
      </w:r>
    </w:p>
    <w:p w14:paraId="2DE2ECD1" w14:textId="77777777" w:rsidR="0013246F" w:rsidRPr="007868A5" w:rsidRDefault="0013246F" w:rsidP="007A540F">
      <w:pPr>
        <w:pStyle w:val="Footer"/>
        <w:jc w:val="both"/>
        <w:rPr>
          <w:rFonts w:ascii="Cambria" w:hAnsi="Cambria"/>
          <w:sz w:val="22"/>
          <w:szCs w:val="22"/>
        </w:rPr>
      </w:pPr>
    </w:p>
    <w:p w14:paraId="033D74C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14:paraId="1CC2B277" w14:textId="77777777" w:rsidR="00DD3250" w:rsidRDefault="00DD3250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67B4C2FD" w14:textId="65935606" w:rsidR="00D35AA3" w:rsidRPr="00DD3250" w:rsidRDefault="00DD3250" w:rsidP="00D35AA3">
      <w:pPr>
        <w:pStyle w:val="Footer"/>
        <w:tabs>
          <w:tab w:val="left" w:pos="7914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Účastníci</w:t>
      </w:r>
      <w:r w:rsidRPr="00DD3250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>PTK zašlú svoje odpovede na otázky do 23.05.2022, 12</w:t>
      </w:r>
      <w:r w:rsidR="006703FA">
        <w:rPr>
          <w:rFonts w:ascii="Cambria" w:hAnsi="Cambria"/>
          <w:bCs/>
          <w:sz w:val="22"/>
          <w:szCs w:val="22"/>
        </w:rPr>
        <w:t>:</w:t>
      </w:r>
      <w:r>
        <w:rPr>
          <w:rFonts w:ascii="Cambria" w:hAnsi="Cambria"/>
          <w:bCs/>
          <w:sz w:val="22"/>
          <w:szCs w:val="22"/>
        </w:rPr>
        <w:t xml:space="preserve">00 hod. </w:t>
      </w:r>
    </w:p>
    <w:p w14:paraId="66F35F73" w14:textId="77777777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7868A5" w:rsidRDefault="005E0069" w:rsidP="005E0069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2C69CE8F" w14:textId="77777777" w:rsidR="00922709" w:rsidRPr="007868A5" w:rsidRDefault="00922709" w:rsidP="005E0069">
      <w:pPr>
        <w:jc w:val="both"/>
        <w:rPr>
          <w:rFonts w:ascii="Cambria" w:hAnsi="Cambria"/>
          <w:sz w:val="22"/>
          <w:szCs w:val="22"/>
        </w:rPr>
      </w:pPr>
      <w:bookmarkStart w:id="2" w:name="_Hlk20811709"/>
    </w:p>
    <w:p w14:paraId="2AF649C7" w14:textId="4F19D0BD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7868A5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="00BF1CFD" w:rsidRPr="007868A5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2"/>
    <w:p w14:paraId="7563FF74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3714171D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3860CB02" w14:textId="4B011C81" w:rsidR="006703FA" w:rsidRPr="009C0FF5" w:rsidRDefault="006703FA" w:rsidP="009C0FF5">
      <w:pPr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42E72211" w14:textId="77777777" w:rsidR="009475D8" w:rsidRDefault="009475D8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18C7868F" w14:textId="03D1519E" w:rsidR="00D35AA3" w:rsidRPr="007868A5" w:rsidRDefault="0013246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="00D35AA3" w:rsidRPr="007868A5">
        <w:rPr>
          <w:rFonts w:ascii="Cambria" w:hAnsi="Cambria"/>
          <w:sz w:val="22"/>
          <w:szCs w:val="22"/>
        </w:rPr>
        <w:t>, že v spojitosti s prípravnými trhovými konzultáciami prijme primerané opatrenia v takom rozsahu, aby nedošlo k narušeniu hospodárskej súťaže.</w:t>
      </w:r>
    </w:p>
    <w:p w14:paraId="3981D95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457AC933" w14:textId="70EEB175" w:rsidR="009E286F" w:rsidRPr="007868A5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9E286F" w:rsidRPr="007868A5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9475D8">
        <w:rPr>
          <w:rFonts w:ascii="Cambria" w:hAnsi="Cambria"/>
          <w:sz w:val="22"/>
          <w:szCs w:val="22"/>
        </w:rPr>
        <w:t>_</w:t>
      </w:r>
    </w:p>
    <w:p w14:paraId="12857C07" w14:textId="0B649A03" w:rsidR="009E286F" w:rsidRPr="007868A5" w:rsidRDefault="00E75F0B" w:rsidP="00D35AA3">
      <w:pPr>
        <w:pStyle w:val="Footer"/>
        <w:tabs>
          <w:tab w:val="left" w:pos="7914"/>
        </w:tabs>
        <w:jc w:val="both"/>
        <w:rPr>
          <w:rFonts w:ascii="Cambria" w:hAnsi="Cambria"/>
          <w:color w:val="000000"/>
          <w:sz w:val="22"/>
          <w:szCs w:val="22"/>
        </w:rPr>
      </w:pPr>
      <w:hyperlink r:id="rId16" w:history="1">
        <w:r w:rsidR="009E286F" w:rsidRPr="007868A5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7868A5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7868A5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1C1FB8F0" w:rsidR="00D35AA3" w:rsidRPr="007868A5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9C0FF5" w:rsidRPr="009C0FF5">
        <w:rPr>
          <w:rFonts w:ascii="Cambria" w:hAnsi="Cambria"/>
          <w:sz w:val="22"/>
          <w:szCs w:val="22"/>
        </w:rPr>
        <w:t xml:space="preserve"> 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7868A5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7868A5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7868A5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230BDD3A" w:rsidR="0082292A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r w:rsidR="00DD3250" w:rsidRPr="00DD325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Dátový sklad DWH/BI NBS</w:t>
      </w:r>
    </w:p>
    <w:p w14:paraId="3EC9C2CF" w14:textId="620394C7" w:rsidR="00B3154C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</w:t>
      </w:r>
      <w:r w:rsidR="00DD325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</w:t>
      </w:r>
      <w:r w:rsidR="00115873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tázky v rámci PTK</w:t>
      </w:r>
    </w:p>
    <w:p w14:paraId="5D4350F2" w14:textId="388C89A5" w:rsid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3DCF4708" w:rsidR="009475D8" w:rsidRPr="007868A5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V Bratislave, dňa 0</w:t>
      </w:r>
      <w:r w:rsidR="00AE4E01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6</w:t>
      </w: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.05.2022</w:t>
      </w:r>
    </w:p>
    <w:sectPr w:rsidR="009475D8" w:rsidRPr="007868A5" w:rsidSect="004D75BC"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D1E7" w14:textId="77777777" w:rsidR="00E75F0B" w:rsidRDefault="00E75F0B" w:rsidP="000C7B24">
      <w:r>
        <w:separator/>
      </w:r>
    </w:p>
  </w:endnote>
  <w:endnote w:type="continuationSeparator" w:id="0">
    <w:p w14:paraId="34466B04" w14:textId="77777777" w:rsidR="00E75F0B" w:rsidRDefault="00E75F0B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6BD83F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15B2" w14:textId="77777777" w:rsidR="00E75F0B" w:rsidRDefault="00E75F0B" w:rsidP="000C7B24">
      <w:r>
        <w:separator/>
      </w:r>
    </w:p>
  </w:footnote>
  <w:footnote w:type="continuationSeparator" w:id="0">
    <w:p w14:paraId="0E1B9517" w14:textId="77777777" w:rsidR="00E75F0B" w:rsidRDefault="00E75F0B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26A1E"/>
    <w:rsid w:val="00030D94"/>
    <w:rsid w:val="00037BCB"/>
    <w:rsid w:val="000405FA"/>
    <w:rsid w:val="00046760"/>
    <w:rsid w:val="000512DB"/>
    <w:rsid w:val="00057505"/>
    <w:rsid w:val="00064A59"/>
    <w:rsid w:val="000720BA"/>
    <w:rsid w:val="00074210"/>
    <w:rsid w:val="00077FC1"/>
    <w:rsid w:val="00085962"/>
    <w:rsid w:val="000A3CB0"/>
    <w:rsid w:val="000C3A51"/>
    <w:rsid w:val="000C5218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4125C"/>
    <w:rsid w:val="00142689"/>
    <w:rsid w:val="00146EDC"/>
    <w:rsid w:val="001534BC"/>
    <w:rsid w:val="001568F0"/>
    <w:rsid w:val="00164B6E"/>
    <w:rsid w:val="00174342"/>
    <w:rsid w:val="00177FB2"/>
    <w:rsid w:val="00187EDD"/>
    <w:rsid w:val="001A779B"/>
    <w:rsid w:val="001B0E69"/>
    <w:rsid w:val="001C1249"/>
    <w:rsid w:val="001D430E"/>
    <w:rsid w:val="001E1F58"/>
    <w:rsid w:val="001E7224"/>
    <w:rsid w:val="002054F8"/>
    <w:rsid w:val="00221133"/>
    <w:rsid w:val="00231127"/>
    <w:rsid w:val="00234100"/>
    <w:rsid w:val="00244DBB"/>
    <w:rsid w:val="002462E5"/>
    <w:rsid w:val="002672BC"/>
    <w:rsid w:val="00267E95"/>
    <w:rsid w:val="00272726"/>
    <w:rsid w:val="00274036"/>
    <w:rsid w:val="00282F9B"/>
    <w:rsid w:val="002920CB"/>
    <w:rsid w:val="002B5EF4"/>
    <w:rsid w:val="002B60CA"/>
    <w:rsid w:val="002C19A6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539C2"/>
    <w:rsid w:val="003570EE"/>
    <w:rsid w:val="00357395"/>
    <w:rsid w:val="003604EC"/>
    <w:rsid w:val="00371B78"/>
    <w:rsid w:val="0037663A"/>
    <w:rsid w:val="00385E49"/>
    <w:rsid w:val="003B0C24"/>
    <w:rsid w:val="003E13E2"/>
    <w:rsid w:val="003E521D"/>
    <w:rsid w:val="00411215"/>
    <w:rsid w:val="00413A9C"/>
    <w:rsid w:val="0042111A"/>
    <w:rsid w:val="004238D3"/>
    <w:rsid w:val="00425762"/>
    <w:rsid w:val="0046351E"/>
    <w:rsid w:val="004640F6"/>
    <w:rsid w:val="004653E2"/>
    <w:rsid w:val="00471FD5"/>
    <w:rsid w:val="00474CBB"/>
    <w:rsid w:val="00484B8A"/>
    <w:rsid w:val="004863A9"/>
    <w:rsid w:val="004A2680"/>
    <w:rsid w:val="004D75BC"/>
    <w:rsid w:val="004F111F"/>
    <w:rsid w:val="00505D50"/>
    <w:rsid w:val="00516C25"/>
    <w:rsid w:val="00522A0B"/>
    <w:rsid w:val="00532840"/>
    <w:rsid w:val="005530C4"/>
    <w:rsid w:val="00554801"/>
    <w:rsid w:val="00557803"/>
    <w:rsid w:val="005612DF"/>
    <w:rsid w:val="0057390E"/>
    <w:rsid w:val="00581EB6"/>
    <w:rsid w:val="00583A9C"/>
    <w:rsid w:val="00595A13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231B3"/>
    <w:rsid w:val="00625FB9"/>
    <w:rsid w:val="00635518"/>
    <w:rsid w:val="00642025"/>
    <w:rsid w:val="00650CAA"/>
    <w:rsid w:val="00650F60"/>
    <w:rsid w:val="006632FE"/>
    <w:rsid w:val="006703FA"/>
    <w:rsid w:val="0067311E"/>
    <w:rsid w:val="006A3961"/>
    <w:rsid w:val="006B2365"/>
    <w:rsid w:val="006C643D"/>
    <w:rsid w:val="006D2E92"/>
    <w:rsid w:val="006E31B6"/>
    <w:rsid w:val="006F5EC2"/>
    <w:rsid w:val="006F6F2B"/>
    <w:rsid w:val="006F7723"/>
    <w:rsid w:val="0070042F"/>
    <w:rsid w:val="007033FC"/>
    <w:rsid w:val="007043D7"/>
    <w:rsid w:val="00712DCA"/>
    <w:rsid w:val="00713782"/>
    <w:rsid w:val="00726898"/>
    <w:rsid w:val="007317ED"/>
    <w:rsid w:val="00732313"/>
    <w:rsid w:val="007526E9"/>
    <w:rsid w:val="007557D8"/>
    <w:rsid w:val="00765A9A"/>
    <w:rsid w:val="00774DFF"/>
    <w:rsid w:val="00783E5A"/>
    <w:rsid w:val="007868A5"/>
    <w:rsid w:val="007A540F"/>
    <w:rsid w:val="007B0F61"/>
    <w:rsid w:val="007B3104"/>
    <w:rsid w:val="007B69DB"/>
    <w:rsid w:val="007C2359"/>
    <w:rsid w:val="007C3440"/>
    <w:rsid w:val="007C4074"/>
    <w:rsid w:val="007E532D"/>
    <w:rsid w:val="007F4A29"/>
    <w:rsid w:val="0080477A"/>
    <w:rsid w:val="00816404"/>
    <w:rsid w:val="00816B75"/>
    <w:rsid w:val="0081753B"/>
    <w:rsid w:val="0082292A"/>
    <w:rsid w:val="0082576A"/>
    <w:rsid w:val="00826556"/>
    <w:rsid w:val="00827C90"/>
    <w:rsid w:val="00827D8C"/>
    <w:rsid w:val="0083039B"/>
    <w:rsid w:val="00844445"/>
    <w:rsid w:val="0086005A"/>
    <w:rsid w:val="00860644"/>
    <w:rsid w:val="00863116"/>
    <w:rsid w:val="008639F8"/>
    <w:rsid w:val="00871F79"/>
    <w:rsid w:val="008A1CF3"/>
    <w:rsid w:val="008B0C90"/>
    <w:rsid w:val="008B4550"/>
    <w:rsid w:val="008C4185"/>
    <w:rsid w:val="008D30BB"/>
    <w:rsid w:val="008D5F09"/>
    <w:rsid w:val="008E45D8"/>
    <w:rsid w:val="008E49A9"/>
    <w:rsid w:val="008F4A39"/>
    <w:rsid w:val="00922709"/>
    <w:rsid w:val="00931286"/>
    <w:rsid w:val="0093318C"/>
    <w:rsid w:val="009426AC"/>
    <w:rsid w:val="00944665"/>
    <w:rsid w:val="009475D8"/>
    <w:rsid w:val="0095774A"/>
    <w:rsid w:val="00980F37"/>
    <w:rsid w:val="00994152"/>
    <w:rsid w:val="009A4C46"/>
    <w:rsid w:val="009C0424"/>
    <w:rsid w:val="009C0FF5"/>
    <w:rsid w:val="009C3B75"/>
    <w:rsid w:val="009D5EA3"/>
    <w:rsid w:val="009D7678"/>
    <w:rsid w:val="009E286F"/>
    <w:rsid w:val="00A20AD6"/>
    <w:rsid w:val="00A20D9E"/>
    <w:rsid w:val="00A3335F"/>
    <w:rsid w:val="00A43EF2"/>
    <w:rsid w:val="00A70F7D"/>
    <w:rsid w:val="00A716BD"/>
    <w:rsid w:val="00A72390"/>
    <w:rsid w:val="00A75B72"/>
    <w:rsid w:val="00AA2CEB"/>
    <w:rsid w:val="00AA487D"/>
    <w:rsid w:val="00AA6ED4"/>
    <w:rsid w:val="00AB1690"/>
    <w:rsid w:val="00AC0228"/>
    <w:rsid w:val="00AD36D0"/>
    <w:rsid w:val="00AE259C"/>
    <w:rsid w:val="00AE4E01"/>
    <w:rsid w:val="00AF2858"/>
    <w:rsid w:val="00AF68A1"/>
    <w:rsid w:val="00B14258"/>
    <w:rsid w:val="00B14CBA"/>
    <w:rsid w:val="00B16A2A"/>
    <w:rsid w:val="00B24AB4"/>
    <w:rsid w:val="00B3154C"/>
    <w:rsid w:val="00B3274C"/>
    <w:rsid w:val="00B33D9C"/>
    <w:rsid w:val="00B400D3"/>
    <w:rsid w:val="00B556B2"/>
    <w:rsid w:val="00B60A3F"/>
    <w:rsid w:val="00B70BA2"/>
    <w:rsid w:val="00B75EC2"/>
    <w:rsid w:val="00B7662C"/>
    <w:rsid w:val="00B81864"/>
    <w:rsid w:val="00B9307E"/>
    <w:rsid w:val="00BB2AA4"/>
    <w:rsid w:val="00BB5B64"/>
    <w:rsid w:val="00BC452A"/>
    <w:rsid w:val="00BC6DD3"/>
    <w:rsid w:val="00BF1CFD"/>
    <w:rsid w:val="00C13170"/>
    <w:rsid w:val="00C22559"/>
    <w:rsid w:val="00C34197"/>
    <w:rsid w:val="00C43030"/>
    <w:rsid w:val="00C44688"/>
    <w:rsid w:val="00C72840"/>
    <w:rsid w:val="00C87994"/>
    <w:rsid w:val="00C91FF5"/>
    <w:rsid w:val="00C92568"/>
    <w:rsid w:val="00CA4C60"/>
    <w:rsid w:val="00CC3303"/>
    <w:rsid w:val="00CC6FF2"/>
    <w:rsid w:val="00CD196D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71319"/>
    <w:rsid w:val="00D73239"/>
    <w:rsid w:val="00D83693"/>
    <w:rsid w:val="00D90167"/>
    <w:rsid w:val="00DD3250"/>
    <w:rsid w:val="00DD63CF"/>
    <w:rsid w:val="00DD6853"/>
    <w:rsid w:val="00DE584E"/>
    <w:rsid w:val="00DE5E64"/>
    <w:rsid w:val="00E05EB5"/>
    <w:rsid w:val="00E27094"/>
    <w:rsid w:val="00E41652"/>
    <w:rsid w:val="00E41CD8"/>
    <w:rsid w:val="00E52171"/>
    <w:rsid w:val="00E54B28"/>
    <w:rsid w:val="00E60B69"/>
    <w:rsid w:val="00E67FA5"/>
    <w:rsid w:val="00E75F0B"/>
    <w:rsid w:val="00E80E17"/>
    <w:rsid w:val="00E84F9E"/>
    <w:rsid w:val="00E85BD6"/>
    <w:rsid w:val="00E86E43"/>
    <w:rsid w:val="00E9364A"/>
    <w:rsid w:val="00E942F1"/>
    <w:rsid w:val="00E94E50"/>
    <w:rsid w:val="00ED34D5"/>
    <w:rsid w:val="00EE4D98"/>
    <w:rsid w:val="00EE5406"/>
    <w:rsid w:val="00EF2A00"/>
    <w:rsid w:val="00EF6F5F"/>
    <w:rsid w:val="00EF7016"/>
    <w:rsid w:val="00F135F1"/>
    <w:rsid w:val="00F153B9"/>
    <w:rsid w:val="00F17C25"/>
    <w:rsid w:val="00F62FCA"/>
    <w:rsid w:val="00F706E6"/>
    <w:rsid w:val="00F71C19"/>
    <w:rsid w:val="00F71CA6"/>
    <w:rsid w:val="00F813A3"/>
    <w:rsid w:val="00F86DCC"/>
    <w:rsid w:val="00FA6330"/>
    <w:rsid w:val="00FA741F"/>
    <w:rsid w:val="00FC4D81"/>
    <w:rsid w:val="00FD09BA"/>
    <w:rsid w:val="00FF0879"/>
    <w:rsid w:val="00FF30CC"/>
    <w:rsid w:val="00FF3BE2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150DF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bs.s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bs.sk/sk/verejne-obstaravanie/pt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vladimir.kubanek@nbs.sk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vladimir.kubanek@nbs.sk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4904CA"/>
    <w:rsid w:val="0065059D"/>
    <w:rsid w:val="006F6337"/>
    <w:rsid w:val="00710EAB"/>
    <w:rsid w:val="007202BF"/>
    <w:rsid w:val="00770EA2"/>
    <w:rsid w:val="00803EAD"/>
    <w:rsid w:val="00A039FA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E39958C87223041B6E1F3D3D973EAC0" ma:contentTypeVersion="" ma:contentTypeDescription="" ma:contentTypeScope="" ma:versionID="5bec4967b55655707efa95e8b7ae6c4b">
  <xsd:schema xmlns:xsd="http://www.w3.org/2001/XMLSchema" xmlns:xs="http://www.w3.org/2001/XMLSchema" xmlns:p="http://schemas.microsoft.com/office/2006/metadata/properties" xmlns:ns1="http://schemas.microsoft.com/sharepoint/v3" xmlns:ns3="AC64C69B-3C57-4B43-A357-5BCC5B918EDC" targetNamespace="http://schemas.microsoft.com/office/2006/metadata/properties" ma:root="true" ma:fieldsID="2fece50c65b1e4d455ca1e7ad6b46cee" ns1:_="" ns3:_="">
    <xsd:import namespace="http://schemas.microsoft.com/sharepoint/v3"/>
    <xsd:import namespace="AC64C69B-3C57-4B43-A357-5BCC5B918ED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4C69B-3C57-4B43-A357-5BCC5B918EDC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C64C69B-3C57-4B43-A357-5BCC5B918EDC" xsi:nil="true"/>
  </documentManagement>
</p:properties>
</file>

<file path=customXml/itemProps1.xml><?xml version="1.0" encoding="utf-8"?>
<ds:datastoreItem xmlns:ds="http://schemas.openxmlformats.org/officeDocument/2006/customXml" ds:itemID="{F8A06A0F-E3BA-4F79-ACBC-E278EF508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64C69B-3C57-4B43-A357-5BCC5B91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PTK_DWH.docx</dc:title>
  <dc:creator>Mgr. Zdenko Šimko</dc:creator>
  <cp:keywords/>
  <dc:description/>
  <cp:lastModifiedBy>Kubánek Vladimír</cp:lastModifiedBy>
  <cp:revision>2</cp:revision>
  <cp:lastPrinted>2019-10-02T10:36:00Z</cp:lastPrinted>
  <dcterms:created xsi:type="dcterms:W3CDTF">2022-05-09T10:43:00Z</dcterms:created>
  <dcterms:modified xsi:type="dcterms:W3CDTF">2022-05-09T10:43:00Z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0x010100F5CEA94C78EB42B7A3BD7D634CEE81BF009E39958C87223041B6E1F3D3D973EAC0</vt:lpwstr>
  </property>
</Properties>
</file>