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6EF0" w14:textId="77777777" w:rsidR="00310CBB" w:rsidRPr="00270FCD" w:rsidRDefault="00310CBB" w:rsidP="00B42F36">
      <w:pPr>
        <w:spacing w:after="0"/>
        <w:rPr>
          <w:b/>
          <w:bCs/>
          <w:sz w:val="28"/>
          <w:szCs w:val="28"/>
        </w:rPr>
      </w:pPr>
    </w:p>
    <w:p w14:paraId="16DD0C95" w14:textId="163CF111" w:rsidR="00FF04B5" w:rsidRPr="00270FCD" w:rsidRDefault="00FA13FB" w:rsidP="00B42F36">
      <w:pPr>
        <w:spacing w:after="0"/>
        <w:rPr>
          <w:b/>
          <w:bCs/>
          <w:sz w:val="28"/>
          <w:szCs w:val="28"/>
        </w:rPr>
      </w:pPr>
      <w:r w:rsidRPr="00270FCD">
        <w:rPr>
          <w:b/>
          <w:bCs/>
          <w:sz w:val="28"/>
          <w:szCs w:val="28"/>
        </w:rPr>
        <w:t>Príloha 1: Podmienky účasti</w:t>
      </w:r>
      <w:r w:rsidR="00270FCD">
        <w:rPr>
          <w:b/>
          <w:bCs/>
          <w:sz w:val="28"/>
          <w:szCs w:val="28"/>
        </w:rPr>
        <w:t xml:space="preserve"> - </w:t>
      </w:r>
      <w:r w:rsidR="00A83CD8" w:rsidRPr="00270FCD">
        <w:rPr>
          <w:b/>
          <w:bCs/>
          <w:sz w:val="28"/>
          <w:szCs w:val="28"/>
        </w:rPr>
        <w:t>Kompetencie uchádzača</w:t>
      </w:r>
    </w:p>
    <w:p w14:paraId="67F973AD" w14:textId="67D7915B" w:rsidR="00223027" w:rsidRDefault="00223027" w:rsidP="00B42F36">
      <w:pPr>
        <w:spacing w:after="0"/>
        <w:rPr>
          <w:b/>
          <w:bCs/>
          <w:sz w:val="24"/>
          <w:szCs w:val="24"/>
        </w:rPr>
      </w:pPr>
    </w:p>
    <w:p w14:paraId="53F04445" w14:textId="437800B4" w:rsidR="00223027" w:rsidRDefault="00223027" w:rsidP="00B42F36">
      <w:pPr>
        <w:spacing w:after="0"/>
        <w:rPr>
          <w:b/>
          <w:bCs/>
          <w:sz w:val="24"/>
          <w:szCs w:val="24"/>
        </w:rPr>
      </w:pPr>
    </w:p>
    <w:p w14:paraId="5FCCAFA6" w14:textId="33AE9241" w:rsidR="00223027" w:rsidRDefault="00223027" w:rsidP="00B42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Kľúčový expert č.1_Projektový manažér</w:t>
      </w:r>
    </w:p>
    <w:p w14:paraId="495B15F2" w14:textId="4665C619" w:rsidR="00223027" w:rsidRDefault="00223027" w:rsidP="00B42F36">
      <w:pPr>
        <w:spacing w:after="0"/>
        <w:rPr>
          <w:b/>
          <w:bCs/>
          <w:sz w:val="24"/>
          <w:szCs w:val="24"/>
        </w:rPr>
      </w:pPr>
    </w:p>
    <w:p w14:paraId="1EFB178A" w14:textId="63C266FC" w:rsidR="00223027" w:rsidRPr="001F55DB" w:rsidRDefault="00A92241" w:rsidP="0022302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242424"/>
          <w:szCs w:val="22"/>
          <w:shd w:val="clear" w:color="auto" w:fill="FFFFFF"/>
        </w:rPr>
        <w:t>M</w:t>
      </w:r>
      <w:r w:rsidR="00223027"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>inimálne 5 rokov praxe v riadiacej pozícii v IT projektoch</w:t>
      </w:r>
      <w:r w:rsidR="00DE1319">
        <w:rPr>
          <w:rFonts w:asciiTheme="minorHAnsi" w:hAnsiTheme="minorHAnsi" w:cstheme="minorHAnsi"/>
          <w:color w:val="242424"/>
          <w:szCs w:val="22"/>
          <w:shd w:val="clear" w:color="auto" w:fill="FFFFFF"/>
        </w:rPr>
        <w:t>;</w:t>
      </w:r>
      <w:r w:rsidR="00223027"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 xml:space="preserve"> preukáže prostredníctvom podpísaného životopisu,</w:t>
      </w:r>
    </w:p>
    <w:p w14:paraId="57DB68A9" w14:textId="2C7F705D" w:rsidR="001F55DB" w:rsidRPr="001F55DB" w:rsidRDefault="00223027" w:rsidP="0022302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Cs w:val="22"/>
        </w:rPr>
      </w:pPr>
      <w:r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 xml:space="preserve">skúsenosti s riadením tímov pri minimálne 3 IT projektoch v pozícii projektového manažéra s dodávkou </w:t>
      </w:r>
      <w:r w:rsidR="00DC6CE2">
        <w:rPr>
          <w:rFonts w:asciiTheme="minorHAnsi" w:hAnsiTheme="minorHAnsi" w:cstheme="minorHAnsi"/>
          <w:color w:val="242424"/>
          <w:szCs w:val="22"/>
          <w:shd w:val="clear" w:color="auto" w:fill="FFFFFF"/>
        </w:rPr>
        <w:t>bankových IS</w:t>
      </w:r>
      <w:r w:rsidR="00DE1319">
        <w:rPr>
          <w:rFonts w:asciiTheme="minorHAnsi" w:hAnsiTheme="minorHAnsi" w:cstheme="minorHAnsi"/>
          <w:color w:val="242424"/>
          <w:szCs w:val="22"/>
          <w:shd w:val="clear" w:color="auto" w:fill="FFFFFF"/>
        </w:rPr>
        <w:t xml:space="preserve">; </w:t>
      </w:r>
      <w:r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>preukáže prostredníctvom podpísaného životopisu,</w:t>
      </w:r>
    </w:p>
    <w:p w14:paraId="57F5E581" w14:textId="4605805B" w:rsidR="001F55DB" w:rsidRPr="001F55DB" w:rsidRDefault="00223027" w:rsidP="0022302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Cs w:val="22"/>
        </w:rPr>
      </w:pPr>
      <w:r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>požaduje sa vyškolenie a certifikovanie na štandardnú metodiku, a to na úroveň certifikácie Certifikovaný projektový manažér, vydaný akreditačnou alebo certifikačnou autoritou, napr. PRINCE2 Foundation alebo ekvivalentný</w:t>
      </w:r>
      <w:r w:rsidR="00DE1319">
        <w:rPr>
          <w:rFonts w:asciiTheme="minorHAnsi" w:hAnsiTheme="minorHAnsi" w:cstheme="minorHAnsi"/>
          <w:color w:val="242424"/>
          <w:szCs w:val="22"/>
          <w:shd w:val="clear" w:color="auto" w:fill="FFFFFF"/>
        </w:rPr>
        <w:t xml:space="preserve">; </w:t>
      </w:r>
      <w:r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>preukáže certifikátom,</w:t>
      </w:r>
    </w:p>
    <w:p w14:paraId="496D771C" w14:textId="6C21B40F" w:rsidR="00223027" w:rsidRPr="001F55DB" w:rsidRDefault="00223027" w:rsidP="0022302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Cs w:val="22"/>
        </w:rPr>
      </w:pPr>
      <w:r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>požaduje sa vyškolenie a certifikovanie na štandardnú metodiku v riadení IT služieb a rozvoja informačných systémov, napr. BISL, BIM, ITIL alebo ekvivalentný</w:t>
      </w:r>
      <w:r w:rsidR="00DE1319">
        <w:rPr>
          <w:rFonts w:asciiTheme="minorHAnsi" w:hAnsiTheme="minorHAnsi" w:cstheme="minorHAnsi"/>
          <w:color w:val="242424"/>
          <w:szCs w:val="22"/>
          <w:shd w:val="clear" w:color="auto" w:fill="FFFFFF"/>
        </w:rPr>
        <w:t>;</w:t>
      </w:r>
      <w:r w:rsidRPr="001F55DB">
        <w:rPr>
          <w:rFonts w:asciiTheme="minorHAnsi" w:hAnsiTheme="minorHAnsi" w:cstheme="minorHAnsi"/>
          <w:color w:val="242424"/>
          <w:szCs w:val="22"/>
          <w:shd w:val="clear" w:color="auto" w:fill="FFFFFF"/>
        </w:rPr>
        <w:t xml:space="preserve"> preukáže certifikátom.</w:t>
      </w:r>
    </w:p>
    <w:p w14:paraId="27D6D747" w14:textId="77777777" w:rsidR="001F55DB" w:rsidRPr="001F55DB" w:rsidRDefault="001F55DB" w:rsidP="001F55DB">
      <w:pPr>
        <w:spacing w:after="0"/>
        <w:rPr>
          <w:rFonts w:asciiTheme="minorHAnsi" w:hAnsiTheme="minorHAnsi" w:cstheme="minorHAnsi"/>
          <w:b/>
          <w:bCs/>
          <w:szCs w:val="22"/>
        </w:rPr>
      </w:pPr>
    </w:p>
    <w:p w14:paraId="0FC0DAC9" w14:textId="7B9A5EE9" w:rsidR="001F55DB" w:rsidRDefault="001F55DB" w:rsidP="001F55D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Kľúčový expert č.2_Senior Biznis IT analytik</w:t>
      </w:r>
    </w:p>
    <w:p w14:paraId="3D3D43F7" w14:textId="77777777" w:rsidR="00C93D72" w:rsidRDefault="00C93D72" w:rsidP="001F55DB">
      <w:pPr>
        <w:spacing w:after="0"/>
        <w:rPr>
          <w:b/>
          <w:bCs/>
          <w:sz w:val="24"/>
          <w:szCs w:val="24"/>
        </w:rPr>
      </w:pPr>
    </w:p>
    <w:p w14:paraId="707CAF55" w14:textId="178852B3" w:rsidR="0054057F" w:rsidRDefault="00A92241" w:rsidP="00356692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Cs w:val="22"/>
        </w:rPr>
      </w:pPr>
      <w:r w:rsidRPr="00356692">
        <w:rPr>
          <w:rFonts w:asciiTheme="minorHAnsi" w:hAnsiTheme="minorHAnsi" w:cstheme="minorHAnsi"/>
          <w:szCs w:val="22"/>
        </w:rPr>
        <w:t>Minimálne 10 rokov odborn</w:t>
      </w:r>
      <w:r w:rsidR="008C670A">
        <w:rPr>
          <w:rFonts w:asciiTheme="minorHAnsi" w:hAnsiTheme="minorHAnsi" w:cstheme="minorHAnsi"/>
          <w:szCs w:val="22"/>
        </w:rPr>
        <w:t xml:space="preserve">ej </w:t>
      </w:r>
      <w:r w:rsidRPr="00356692">
        <w:rPr>
          <w:rFonts w:asciiTheme="minorHAnsi" w:hAnsiTheme="minorHAnsi" w:cstheme="minorHAnsi"/>
          <w:szCs w:val="22"/>
        </w:rPr>
        <w:t>praxe</w:t>
      </w:r>
      <w:r w:rsidR="009E1070" w:rsidRPr="00356692">
        <w:rPr>
          <w:rFonts w:asciiTheme="minorHAnsi" w:hAnsiTheme="minorHAnsi" w:cstheme="minorHAnsi"/>
          <w:szCs w:val="22"/>
        </w:rPr>
        <w:t>, z toho minimáln</w:t>
      </w:r>
      <w:r w:rsidR="00356692" w:rsidRPr="00356692">
        <w:rPr>
          <w:rFonts w:asciiTheme="minorHAnsi" w:hAnsiTheme="minorHAnsi" w:cstheme="minorHAnsi"/>
          <w:szCs w:val="22"/>
        </w:rPr>
        <w:t xml:space="preserve">e </w:t>
      </w:r>
      <w:r w:rsidR="009E1070" w:rsidRPr="00356692">
        <w:rPr>
          <w:rFonts w:asciiTheme="minorHAnsi" w:hAnsiTheme="minorHAnsi" w:cstheme="minorHAnsi"/>
          <w:szCs w:val="22"/>
        </w:rPr>
        <w:t xml:space="preserve">5 na funkcii hlavného IT analytika v oblasti informačných technológii; </w:t>
      </w:r>
      <w:r w:rsidR="00356692" w:rsidRPr="00356692">
        <w:rPr>
          <w:rFonts w:asciiTheme="minorHAnsi" w:hAnsiTheme="minorHAnsi" w:cstheme="minorHAnsi"/>
          <w:szCs w:val="22"/>
        </w:rPr>
        <w:t>preukáže životopisom</w:t>
      </w:r>
      <w:r w:rsidR="00356692">
        <w:rPr>
          <w:rFonts w:asciiTheme="minorHAnsi" w:hAnsiTheme="minorHAnsi" w:cstheme="minorHAnsi"/>
          <w:szCs w:val="22"/>
        </w:rPr>
        <w:t>,</w:t>
      </w:r>
    </w:p>
    <w:p w14:paraId="2E1AEC9D" w14:textId="15DEBDBD" w:rsidR="000A7736" w:rsidRDefault="00DE1319" w:rsidP="00356692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</w:t>
      </w:r>
      <w:r w:rsidR="000A7736">
        <w:rPr>
          <w:rFonts w:asciiTheme="minorHAnsi" w:hAnsiTheme="minorHAnsi" w:cstheme="minorHAnsi"/>
          <w:szCs w:val="22"/>
        </w:rPr>
        <w:t>inimálne jedna skúsenosť na implementácii alebo návrhu</w:t>
      </w:r>
      <w:r w:rsidR="00794D71">
        <w:rPr>
          <w:rFonts w:asciiTheme="minorHAnsi" w:hAnsiTheme="minorHAnsi" w:cstheme="minorHAnsi"/>
          <w:szCs w:val="22"/>
        </w:rPr>
        <w:t xml:space="preserve"> IS pre orgán verejnej moci, pričom rozsah projektu a zameranie </w:t>
      </w:r>
      <w:r w:rsidR="00B92292">
        <w:rPr>
          <w:rFonts w:asciiTheme="minorHAnsi" w:hAnsiTheme="minorHAnsi" w:cstheme="minorHAnsi"/>
          <w:szCs w:val="22"/>
        </w:rPr>
        <w:t>projektu je zhodné predmetom tejto súťaže</w:t>
      </w:r>
      <w:r w:rsidR="00F21B78">
        <w:rPr>
          <w:rFonts w:asciiTheme="minorHAnsi" w:hAnsiTheme="minorHAnsi" w:cstheme="minorHAnsi"/>
          <w:szCs w:val="22"/>
        </w:rPr>
        <w:t xml:space="preserve">; </w:t>
      </w:r>
      <w:r w:rsidR="00F21B78" w:rsidRPr="00356692">
        <w:rPr>
          <w:rFonts w:asciiTheme="minorHAnsi" w:hAnsiTheme="minorHAnsi" w:cstheme="minorHAnsi"/>
          <w:szCs w:val="22"/>
        </w:rPr>
        <w:t>preukáže životopisom</w:t>
      </w:r>
      <w:r w:rsidR="00F21B78">
        <w:rPr>
          <w:rFonts w:asciiTheme="minorHAnsi" w:hAnsiTheme="minorHAnsi" w:cstheme="minorHAnsi"/>
          <w:szCs w:val="22"/>
        </w:rPr>
        <w:t>,</w:t>
      </w:r>
    </w:p>
    <w:p w14:paraId="32FB2152" w14:textId="64E9AA1C" w:rsidR="00B92292" w:rsidRDefault="00F21B78" w:rsidP="00356692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="00B92292">
        <w:rPr>
          <w:rFonts w:asciiTheme="minorHAnsi" w:hAnsiTheme="minorHAnsi" w:cstheme="minorHAnsi"/>
          <w:szCs w:val="22"/>
        </w:rPr>
        <w:t>ertifikát</w:t>
      </w:r>
      <w:r w:rsidR="00313F29">
        <w:rPr>
          <w:rFonts w:asciiTheme="minorHAnsi" w:hAnsiTheme="minorHAnsi" w:cstheme="minorHAnsi"/>
          <w:szCs w:val="22"/>
        </w:rPr>
        <w:t xml:space="preserve">   v oblasti procesného riadenia</w:t>
      </w:r>
      <w:r w:rsidR="001D5D9E">
        <w:rPr>
          <w:rFonts w:asciiTheme="minorHAnsi" w:hAnsiTheme="minorHAnsi" w:cstheme="minorHAnsi"/>
          <w:szCs w:val="22"/>
        </w:rPr>
        <w:t xml:space="preserve"> na úrovni Lean expert alebo</w:t>
      </w:r>
      <w:r w:rsidR="00D9620F">
        <w:rPr>
          <w:rFonts w:asciiTheme="minorHAnsi" w:hAnsiTheme="minorHAnsi" w:cstheme="minorHAnsi"/>
          <w:szCs w:val="22"/>
        </w:rPr>
        <w:t xml:space="preserve"> iný obdobný ekvivalent (Six Sig</w:t>
      </w:r>
      <w:r w:rsidR="00163A3B">
        <w:rPr>
          <w:rFonts w:asciiTheme="minorHAnsi" w:hAnsiTheme="minorHAnsi" w:cstheme="minorHAnsi"/>
          <w:szCs w:val="22"/>
        </w:rPr>
        <w:t xml:space="preserve">ma Black Belt, iný medzinárodne </w:t>
      </w:r>
      <w:r w:rsidR="00BB35D9">
        <w:rPr>
          <w:rFonts w:asciiTheme="minorHAnsi" w:hAnsiTheme="minorHAnsi" w:cstheme="minorHAnsi"/>
          <w:szCs w:val="22"/>
        </w:rPr>
        <w:t xml:space="preserve">platný certifikát v oblasti procesného riadenia, minimálne úrovne </w:t>
      </w:r>
      <w:r w:rsidR="00A96DFA" w:rsidRPr="00A96DFA">
        <w:rPr>
          <w:rFonts w:asciiTheme="minorHAnsi" w:hAnsiTheme="minorHAnsi" w:cstheme="minorHAnsi"/>
          <w:szCs w:val="22"/>
          <w:lang w:val="en-US"/>
        </w:rPr>
        <w:t>Intermediate</w:t>
      </w:r>
      <w:r w:rsidR="008C670A">
        <w:rPr>
          <w:rFonts w:asciiTheme="minorHAnsi" w:hAnsiTheme="minorHAnsi" w:cstheme="minorHAnsi"/>
          <w:szCs w:val="22"/>
        </w:rPr>
        <w:t>, t</w:t>
      </w:r>
      <w:r w:rsidR="00E41684">
        <w:rPr>
          <w:rFonts w:asciiTheme="minorHAnsi" w:hAnsiTheme="minorHAnsi" w:cstheme="minorHAnsi"/>
          <w:szCs w:val="22"/>
        </w:rPr>
        <w:t xml:space="preserve">eda </w:t>
      </w:r>
      <w:r w:rsidR="008C670A">
        <w:rPr>
          <w:rFonts w:asciiTheme="minorHAnsi" w:hAnsiTheme="minorHAnsi" w:cstheme="minorHAnsi"/>
          <w:szCs w:val="22"/>
        </w:rPr>
        <w:t>vyšší ako základná úroveň; preuk</w:t>
      </w:r>
      <w:r w:rsidR="002A098E">
        <w:rPr>
          <w:rFonts w:asciiTheme="minorHAnsi" w:hAnsiTheme="minorHAnsi" w:cstheme="minorHAnsi"/>
          <w:szCs w:val="22"/>
        </w:rPr>
        <w:t>áže</w:t>
      </w:r>
      <w:r w:rsidR="00E41684">
        <w:rPr>
          <w:rFonts w:asciiTheme="minorHAnsi" w:hAnsiTheme="minorHAnsi" w:cstheme="minorHAnsi"/>
          <w:szCs w:val="22"/>
        </w:rPr>
        <w:t xml:space="preserve"> </w:t>
      </w:r>
      <w:r w:rsidR="008C670A">
        <w:rPr>
          <w:rFonts w:asciiTheme="minorHAnsi" w:hAnsiTheme="minorHAnsi" w:cstheme="minorHAnsi"/>
          <w:szCs w:val="22"/>
        </w:rPr>
        <w:t>platným certifikátom</w:t>
      </w:r>
      <w:r>
        <w:rPr>
          <w:rFonts w:asciiTheme="minorHAnsi" w:hAnsiTheme="minorHAnsi" w:cstheme="minorHAnsi"/>
          <w:szCs w:val="22"/>
        </w:rPr>
        <w:t>,</w:t>
      </w:r>
    </w:p>
    <w:p w14:paraId="595542FF" w14:textId="2286BE71" w:rsidR="00DE1319" w:rsidRPr="00356692" w:rsidRDefault="00F21B78" w:rsidP="00356692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minimálne 3 </w:t>
      </w:r>
      <w:r w:rsidR="003724D6">
        <w:rPr>
          <w:rFonts w:asciiTheme="minorHAnsi" w:hAnsiTheme="minorHAnsi" w:cstheme="minorHAnsi"/>
          <w:szCs w:val="22"/>
        </w:rPr>
        <w:t>osobné praktické skúsenosti s realizáciou projektov optimalizácie procesov v maticovo riade</w:t>
      </w:r>
      <w:r w:rsidR="004008EB">
        <w:rPr>
          <w:rFonts w:asciiTheme="minorHAnsi" w:hAnsiTheme="minorHAnsi" w:cstheme="minorHAnsi"/>
          <w:szCs w:val="22"/>
        </w:rPr>
        <w:t>nej organizácii na funkcii IT analytik v</w:t>
      </w:r>
      <w:r w:rsidR="0082059A">
        <w:rPr>
          <w:rFonts w:asciiTheme="minorHAnsi" w:hAnsiTheme="minorHAnsi" w:cstheme="minorHAnsi"/>
          <w:szCs w:val="22"/>
        </w:rPr>
        <w:t> </w:t>
      </w:r>
      <w:r w:rsidR="004008EB">
        <w:rPr>
          <w:rFonts w:asciiTheme="minorHAnsi" w:hAnsiTheme="minorHAnsi" w:cstheme="minorHAnsi"/>
          <w:szCs w:val="22"/>
        </w:rPr>
        <w:t>oblasti</w:t>
      </w:r>
      <w:r w:rsidR="0082059A">
        <w:rPr>
          <w:rFonts w:asciiTheme="minorHAnsi" w:hAnsiTheme="minorHAnsi" w:cstheme="minorHAnsi"/>
          <w:szCs w:val="22"/>
        </w:rPr>
        <w:t xml:space="preserve"> informačných technológii za predchádzajúc</w:t>
      </w:r>
      <w:r w:rsidR="00E102F5">
        <w:rPr>
          <w:rFonts w:asciiTheme="minorHAnsi" w:hAnsiTheme="minorHAnsi" w:cstheme="minorHAnsi"/>
          <w:szCs w:val="22"/>
        </w:rPr>
        <w:t>ich 5 rokov od vyhlásenia verejného obstarávania</w:t>
      </w:r>
      <w:r w:rsidR="00902EFC">
        <w:rPr>
          <w:rFonts w:asciiTheme="minorHAnsi" w:hAnsiTheme="minorHAnsi" w:cstheme="minorHAnsi"/>
          <w:szCs w:val="22"/>
        </w:rPr>
        <w:t xml:space="preserve">; </w:t>
      </w:r>
      <w:r w:rsidR="00902EFC" w:rsidRPr="00356692">
        <w:rPr>
          <w:rFonts w:asciiTheme="minorHAnsi" w:hAnsiTheme="minorHAnsi" w:cstheme="minorHAnsi"/>
          <w:szCs w:val="22"/>
        </w:rPr>
        <w:t>preukáže životopisom</w:t>
      </w:r>
      <w:r w:rsidR="00DA3827">
        <w:rPr>
          <w:rFonts w:asciiTheme="minorHAnsi" w:hAnsiTheme="minorHAnsi" w:cstheme="minorHAnsi"/>
          <w:szCs w:val="22"/>
        </w:rPr>
        <w:t>.</w:t>
      </w:r>
    </w:p>
    <w:p w14:paraId="53D97906" w14:textId="77777777" w:rsidR="00C93D72" w:rsidRDefault="00C93D72" w:rsidP="00C93D72">
      <w:pPr>
        <w:spacing w:after="0"/>
        <w:rPr>
          <w:b/>
          <w:bCs/>
          <w:sz w:val="24"/>
          <w:szCs w:val="24"/>
        </w:rPr>
      </w:pPr>
    </w:p>
    <w:p w14:paraId="2D097475" w14:textId="78097CE2" w:rsidR="00C93D72" w:rsidRDefault="00C93D72" w:rsidP="00C93D7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Kľúčový expert č.3</w:t>
      </w:r>
      <w:r w:rsidR="00B42F0C">
        <w:rPr>
          <w:b/>
          <w:bCs/>
          <w:sz w:val="24"/>
          <w:szCs w:val="24"/>
        </w:rPr>
        <w:t>_</w:t>
      </w:r>
      <w:r w:rsidR="00252ED7">
        <w:rPr>
          <w:b/>
          <w:bCs/>
          <w:sz w:val="24"/>
          <w:szCs w:val="24"/>
        </w:rPr>
        <w:t xml:space="preserve">Senior </w:t>
      </w:r>
      <w:r w:rsidR="00B42F0C">
        <w:rPr>
          <w:b/>
          <w:bCs/>
          <w:sz w:val="24"/>
          <w:szCs w:val="24"/>
        </w:rPr>
        <w:t xml:space="preserve">IT Architekt </w:t>
      </w:r>
    </w:p>
    <w:p w14:paraId="6794C3A2" w14:textId="53F9F486" w:rsidR="00D953AB" w:rsidRPr="00D953AB" w:rsidRDefault="004E2542" w:rsidP="00252ED7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Preukázateľné </w:t>
      </w:r>
      <w:r w:rsidR="00223027"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>znalos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ti </w:t>
      </w:r>
      <w:r w:rsidR="00223027"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>v oblasti tvorby a údržby architektúry, architektonického návrhu, technickej prípravy a architektonického dohľadu nad implementáciou IT projektov, ktoré preukáže:</w:t>
      </w:r>
    </w:p>
    <w:p w14:paraId="4F2FE9DA" w14:textId="66BAD155" w:rsidR="0083235C" w:rsidRPr="0083235C" w:rsidRDefault="00223027" w:rsidP="0083235C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minimálne 5 rokov praxe v pozícii </w:t>
      </w:r>
      <w:r w:rsidR="00D953AB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>nterprise architekta v IT projektoch</w:t>
      </w:r>
      <w:r w:rsidR="00D953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>preukáže prostredníctvom životopisu,</w:t>
      </w:r>
    </w:p>
    <w:p w14:paraId="5FC303BC" w14:textId="49284D3E" w:rsidR="00176755" w:rsidRPr="00176755" w:rsidRDefault="00223027" w:rsidP="0083235C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8323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skúsenosti s realizáciou architektonického návrhu, technickej prípravy a architektonického dohľadu nad implementáciou IT projektov pri minimálne 3 IT projektoch v pozícii hlavného </w:t>
      </w:r>
      <w:r w:rsidR="00110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IT </w:t>
      </w:r>
      <w:r w:rsidRPr="0083235C">
        <w:rPr>
          <w:rFonts w:asciiTheme="minorHAnsi" w:eastAsiaTheme="minorHAnsi" w:hAnsiTheme="minorHAnsi" w:cstheme="minorHAnsi"/>
          <w:sz w:val="22"/>
          <w:szCs w:val="22"/>
          <w:lang w:eastAsia="en-US"/>
        </w:rPr>
        <w:t>architekta</w:t>
      </w:r>
      <w:r w:rsidR="00176755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8323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preukáže prostredníctvom životopisu</w:t>
      </w:r>
      <w:r w:rsidR="0017675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</w:p>
    <w:p w14:paraId="1F4FEF9F" w14:textId="77777777" w:rsidR="001E7C5A" w:rsidRDefault="00223027" w:rsidP="0083235C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83235C">
        <w:rPr>
          <w:rFonts w:asciiTheme="minorHAnsi" w:hAnsiTheme="minorHAnsi" w:cstheme="minorHAnsi"/>
          <w:sz w:val="22"/>
          <w:szCs w:val="22"/>
        </w:rPr>
        <w:t>požaduje sa vyškolenie a certifikovanie na štandardnú metodiku, a to na úroveň certifikácie</w:t>
      </w:r>
      <w:r w:rsidRPr="0083235C">
        <w:rPr>
          <w:rFonts w:ascii="Segoe UI" w:hAnsi="Segoe UI" w:cs="Segoe UI"/>
          <w:sz w:val="21"/>
          <w:szCs w:val="21"/>
        </w:rPr>
        <w:t xml:space="preserve"> </w:t>
      </w:r>
      <w:r w:rsidRPr="00176755">
        <w:rPr>
          <w:rFonts w:asciiTheme="minorHAnsi" w:eastAsiaTheme="minorHAnsi" w:hAnsiTheme="minorHAnsi" w:cstheme="minorHAnsi"/>
          <w:sz w:val="22"/>
          <w:szCs w:val="22"/>
          <w:lang w:eastAsia="en-US"/>
        </w:rPr>
        <w:t>TOGAF 9 alebo ekvivalent, vydaný akreditačnou alebo certifikačnou autoritou</w:t>
      </w:r>
      <w:r w:rsidR="00176755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7675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preukáže certifikátom,</w:t>
      </w:r>
    </w:p>
    <w:p w14:paraId="02C2BE97" w14:textId="58FA8F15" w:rsidR="00223027" w:rsidRPr="008A0062" w:rsidRDefault="00223027" w:rsidP="0083235C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176755">
        <w:rPr>
          <w:rFonts w:asciiTheme="minorHAnsi" w:hAnsiTheme="minorHAnsi" w:cstheme="minorHAnsi"/>
          <w:sz w:val="22"/>
          <w:szCs w:val="22"/>
        </w:rPr>
        <w:lastRenderedPageBreak/>
        <w:t>požaduje sa vyškolenie a certifikovanie na štandardnú metodiku, a to na úroveň certifikácie Archimate alebo ekvivalen</w:t>
      </w:r>
      <w:r w:rsidR="007B6CDC">
        <w:rPr>
          <w:rFonts w:asciiTheme="minorHAnsi" w:hAnsiTheme="minorHAnsi" w:cstheme="minorHAnsi"/>
          <w:sz w:val="22"/>
          <w:szCs w:val="22"/>
        </w:rPr>
        <w:t>t</w:t>
      </w:r>
      <w:r w:rsidRPr="00176755">
        <w:rPr>
          <w:rFonts w:asciiTheme="minorHAnsi" w:hAnsiTheme="minorHAnsi" w:cstheme="minorHAnsi"/>
          <w:sz w:val="22"/>
          <w:szCs w:val="22"/>
        </w:rPr>
        <w:t>, vydaný akreditačnou alebo certifikačnou autoritou</w:t>
      </w:r>
      <w:r w:rsidR="004B1B76">
        <w:rPr>
          <w:rFonts w:asciiTheme="minorHAnsi" w:hAnsiTheme="minorHAnsi" w:cstheme="minorHAnsi"/>
          <w:sz w:val="22"/>
          <w:szCs w:val="22"/>
        </w:rPr>
        <w:t>;</w:t>
      </w:r>
      <w:r w:rsidRPr="00176755">
        <w:rPr>
          <w:rFonts w:asciiTheme="minorHAnsi" w:hAnsiTheme="minorHAnsi" w:cstheme="minorHAnsi"/>
          <w:sz w:val="22"/>
          <w:szCs w:val="22"/>
        </w:rPr>
        <w:t xml:space="preserve"> preukáže certifikátom.</w:t>
      </w:r>
    </w:p>
    <w:p w14:paraId="5094B317" w14:textId="77777777" w:rsidR="008A0062" w:rsidRPr="0083235C" w:rsidRDefault="008A0062" w:rsidP="008A0062">
      <w:pPr>
        <w:pStyle w:val="NormalWeb"/>
        <w:ind w:left="720"/>
        <w:rPr>
          <w:rFonts w:ascii="Segoe UI" w:hAnsi="Segoe UI" w:cs="Segoe UI"/>
          <w:sz w:val="21"/>
          <w:szCs w:val="21"/>
        </w:rPr>
      </w:pPr>
    </w:p>
    <w:p w14:paraId="3CE2C432" w14:textId="6FC43562" w:rsidR="00223027" w:rsidRPr="001F55DB" w:rsidRDefault="00D407B4" w:rsidP="00223027">
      <w:pPr>
        <w:spacing w:after="0"/>
        <w:rPr>
          <w:b/>
          <w:bCs/>
          <w:sz w:val="24"/>
          <w:szCs w:val="24"/>
        </w:rPr>
      </w:pPr>
      <w:r w:rsidRPr="00D407B4">
        <w:rPr>
          <w:b/>
          <w:bCs/>
          <w:sz w:val="24"/>
          <w:szCs w:val="24"/>
        </w:rPr>
        <w:t>Kľúčový expert č.</w:t>
      </w:r>
      <w:r>
        <w:rPr>
          <w:b/>
          <w:bCs/>
          <w:sz w:val="24"/>
          <w:szCs w:val="24"/>
        </w:rPr>
        <w:t>4</w:t>
      </w:r>
      <w:r w:rsidRPr="00D407B4">
        <w:rPr>
          <w:b/>
          <w:bCs/>
          <w:sz w:val="24"/>
          <w:szCs w:val="24"/>
        </w:rPr>
        <w:t xml:space="preserve">_Senior IT Architekt </w:t>
      </w:r>
      <w:r w:rsidR="001E7C5A">
        <w:rPr>
          <w:b/>
          <w:bCs/>
          <w:sz w:val="24"/>
          <w:szCs w:val="24"/>
        </w:rPr>
        <w:t>informačnej a kybernetickej bezpečnosti</w:t>
      </w:r>
    </w:p>
    <w:p w14:paraId="40F15433" w14:textId="26EE5091" w:rsidR="001E7C5A" w:rsidRPr="001E7C5A" w:rsidRDefault="00223027" w:rsidP="001E7C5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E7C5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Minimálne 5 rokov pracovných skúseností v oblasti IT a/alebo bezpečnosti na pozíciách ako PM, SME, vývojár, analytik, špecialista a/alebo architekt</w:t>
      </w:r>
      <w:r w:rsidR="00E3212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; </w:t>
      </w:r>
      <w:r w:rsidR="00E32126"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>preukáže prostredníctvom  životopisu,</w:t>
      </w:r>
    </w:p>
    <w:p w14:paraId="5EF7E70E" w14:textId="35F08C1E" w:rsidR="001E7C5A" w:rsidRPr="001E7C5A" w:rsidRDefault="005E57AE" w:rsidP="001E7C5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m</w:t>
      </w:r>
      <w:r w:rsidR="00223027" w:rsidRPr="001E7C5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inimálne 2 roky praxe ako IT a/alebo bezpečnostný architekt</w:t>
      </w:r>
      <w:r w:rsidR="00E3212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;</w:t>
      </w:r>
      <w:r w:rsidR="00E32126" w:rsidRPr="00E321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32126" w:rsidRPr="00252ED7">
        <w:rPr>
          <w:rFonts w:asciiTheme="minorHAnsi" w:eastAsiaTheme="minorHAnsi" w:hAnsiTheme="minorHAnsi" w:cstheme="minorHAnsi"/>
          <w:sz w:val="22"/>
          <w:szCs w:val="22"/>
          <w:lang w:eastAsia="en-US"/>
        </w:rPr>
        <w:t>preukáže prostredníctvom životopisu,</w:t>
      </w:r>
    </w:p>
    <w:p w14:paraId="415C6B00" w14:textId="7DB5318F" w:rsidR="001E7C5A" w:rsidRPr="00CD21E9" w:rsidRDefault="005E57AE" w:rsidP="00CD21E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v</w:t>
      </w:r>
      <w:r w:rsidR="00223027" w:rsidRPr="001E7C5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ýborná znalosť bezpečnostných konceptov, technológií a</w:t>
      </w:r>
      <w:r w:rsidR="00CD21E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 </w:t>
      </w:r>
      <w:r w:rsidR="00223027" w:rsidRPr="001E7C5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trendov</w:t>
      </w:r>
      <w:r w:rsidR="00CD21E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preukázateľné znalosti v oblastiach: WAF, AV ochrana, SIEM, PEN testy, atd.)</w:t>
      </w:r>
      <w:r w:rsidR="00CD21E9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Pr="00CD21E9">
        <w:rPr>
          <w:rFonts w:asciiTheme="minorHAnsi" w:eastAsiaTheme="minorHAnsi" w:hAnsiTheme="minorHAnsi" w:cstheme="minorHAnsi"/>
          <w:sz w:val="22"/>
          <w:szCs w:val="22"/>
          <w:lang w:eastAsia="en-US"/>
        </w:rPr>
        <w:t>preukáže prostredníctvom</w:t>
      </w:r>
      <w:r w:rsidR="005033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CD21E9">
        <w:rPr>
          <w:rFonts w:asciiTheme="minorHAnsi" w:eastAsiaTheme="minorHAnsi" w:hAnsiTheme="minorHAnsi" w:cstheme="minorHAnsi"/>
          <w:sz w:val="22"/>
          <w:szCs w:val="22"/>
          <w:lang w:eastAsia="en-US"/>
        </w:rPr>
        <w:t>životopisu,</w:t>
      </w:r>
    </w:p>
    <w:p w14:paraId="69EE5A8D" w14:textId="12C0A3EE" w:rsidR="00436E7F" w:rsidRPr="005033E8" w:rsidRDefault="00436E7F" w:rsidP="005033E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033E8">
        <w:rPr>
          <w:rFonts w:asciiTheme="minorHAnsi" w:eastAsiaTheme="minorHAnsi" w:hAnsiTheme="minorHAnsi" w:cstheme="minorHAnsi"/>
          <w:sz w:val="22"/>
          <w:szCs w:val="22"/>
        </w:rPr>
        <w:t>skúsenosti s realizáciou IT bezpečnost</w:t>
      </w:r>
      <w:r w:rsidR="001F5998" w:rsidRPr="005033E8">
        <w:rPr>
          <w:rFonts w:asciiTheme="minorHAnsi" w:eastAsiaTheme="minorHAnsi" w:hAnsiTheme="minorHAnsi" w:cstheme="minorHAnsi"/>
          <w:sz w:val="22"/>
          <w:szCs w:val="22"/>
        </w:rPr>
        <w:t>ných</w:t>
      </w:r>
      <w:r w:rsidRPr="005033E8">
        <w:rPr>
          <w:rFonts w:asciiTheme="minorHAnsi" w:eastAsiaTheme="minorHAnsi" w:hAnsiTheme="minorHAnsi" w:cstheme="minorHAnsi"/>
          <w:sz w:val="22"/>
          <w:szCs w:val="22"/>
        </w:rPr>
        <w:t xml:space="preserve"> návrh</w:t>
      </w:r>
      <w:r w:rsidR="001F5998" w:rsidRPr="005033E8">
        <w:rPr>
          <w:rFonts w:asciiTheme="minorHAnsi" w:eastAsiaTheme="minorHAnsi" w:hAnsiTheme="minorHAnsi" w:cstheme="minorHAnsi"/>
          <w:sz w:val="22"/>
          <w:szCs w:val="22"/>
        </w:rPr>
        <w:t>ov</w:t>
      </w:r>
      <w:r w:rsidRPr="005033E8">
        <w:rPr>
          <w:rFonts w:asciiTheme="minorHAnsi" w:eastAsiaTheme="minorHAnsi" w:hAnsiTheme="minorHAnsi" w:cstheme="minorHAnsi"/>
          <w:sz w:val="22"/>
          <w:szCs w:val="22"/>
        </w:rPr>
        <w:t>, technickej prípravy a</w:t>
      </w:r>
      <w:r w:rsidR="009636CB" w:rsidRPr="005033E8">
        <w:rPr>
          <w:rFonts w:asciiTheme="minorHAnsi" w:eastAsiaTheme="minorHAnsi" w:hAnsiTheme="minorHAnsi" w:cstheme="minorHAnsi"/>
          <w:sz w:val="22"/>
          <w:szCs w:val="22"/>
        </w:rPr>
        <w:t xml:space="preserve"> IT </w:t>
      </w:r>
      <w:r w:rsidRPr="005033E8">
        <w:rPr>
          <w:rFonts w:asciiTheme="minorHAnsi" w:eastAsiaTheme="minorHAnsi" w:hAnsiTheme="minorHAnsi" w:cstheme="minorHAnsi"/>
          <w:sz w:val="22"/>
          <w:szCs w:val="22"/>
        </w:rPr>
        <w:t xml:space="preserve">architektonického dohľadu nad implementáciou </w:t>
      </w:r>
      <w:r w:rsidR="00BA14F2" w:rsidRPr="005033E8">
        <w:rPr>
          <w:rFonts w:asciiTheme="minorHAnsi" w:eastAsiaTheme="minorHAnsi" w:hAnsiTheme="minorHAnsi" w:cstheme="minorHAnsi"/>
          <w:sz w:val="22"/>
          <w:szCs w:val="22"/>
        </w:rPr>
        <w:t xml:space="preserve">požiadaviek informačnej a kybernetickej bezpečnosti v </w:t>
      </w:r>
      <w:r w:rsidRPr="005033E8">
        <w:rPr>
          <w:rFonts w:asciiTheme="minorHAnsi" w:eastAsiaTheme="minorHAnsi" w:hAnsiTheme="minorHAnsi" w:cstheme="minorHAnsi"/>
          <w:sz w:val="22"/>
          <w:szCs w:val="22"/>
        </w:rPr>
        <w:t xml:space="preserve">IT projektov pri minimálne </w:t>
      </w:r>
      <w:r w:rsidR="00895A54">
        <w:rPr>
          <w:rFonts w:asciiTheme="minorHAnsi" w:eastAsiaTheme="minorHAnsi" w:hAnsiTheme="minorHAnsi" w:cstheme="minorHAnsi"/>
          <w:sz w:val="22"/>
          <w:szCs w:val="22"/>
        </w:rPr>
        <w:t>2</w:t>
      </w:r>
      <w:r w:rsidRPr="005033E8">
        <w:rPr>
          <w:rFonts w:asciiTheme="minorHAnsi" w:eastAsiaTheme="minorHAnsi" w:hAnsiTheme="minorHAnsi" w:cstheme="minorHAnsi"/>
          <w:sz w:val="22"/>
          <w:szCs w:val="22"/>
        </w:rPr>
        <w:t xml:space="preserve"> IT projektoch v pozícii IT </w:t>
      </w:r>
      <w:r w:rsidR="00013537" w:rsidRPr="005033E8">
        <w:rPr>
          <w:rFonts w:asciiTheme="minorHAnsi" w:hAnsiTheme="minorHAnsi" w:cstheme="minorHAnsi"/>
          <w:sz w:val="22"/>
          <w:szCs w:val="22"/>
        </w:rPr>
        <w:t>Architekt informačnej a kybernetickej bezpečnost</w:t>
      </w:r>
      <w:r w:rsidR="00895A54">
        <w:rPr>
          <w:rFonts w:asciiTheme="minorHAnsi" w:hAnsiTheme="minorHAnsi" w:cstheme="minorHAnsi"/>
          <w:sz w:val="22"/>
          <w:szCs w:val="22"/>
        </w:rPr>
        <w:t>i</w:t>
      </w:r>
      <w:r w:rsidR="00013537" w:rsidRPr="005033E8">
        <w:rPr>
          <w:rFonts w:asciiTheme="minorHAnsi" w:hAnsiTheme="minorHAnsi" w:cstheme="minorHAnsi"/>
          <w:sz w:val="22"/>
          <w:szCs w:val="22"/>
        </w:rPr>
        <w:t>;</w:t>
      </w:r>
      <w:r w:rsidRPr="005033E8">
        <w:rPr>
          <w:rFonts w:asciiTheme="minorHAnsi" w:eastAsiaTheme="minorHAnsi" w:hAnsiTheme="minorHAnsi" w:cstheme="minorHAnsi"/>
          <w:sz w:val="22"/>
          <w:szCs w:val="22"/>
        </w:rPr>
        <w:t xml:space="preserve"> preukáže prostredníctvom podpísaného životopisu</w:t>
      </w:r>
      <w:r w:rsidR="00895A54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42D7C005" w14:textId="77777777" w:rsidR="00436E7F" w:rsidRPr="00E32126" w:rsidRDefault="00436E7F" w:rsidP="00013537">
      <w:pPr>
        <w:pStyle w:val="NormalWeb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725500" w14:textId="77777777" w:rsidR="00E32126" w:rsidRPr="001E7C5A" w:rsidRDefault="00E32126" w:rsidP="00E32126">
      <w:pPr>
        <w:pStyle w:val="NormalWeb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E32126" w:rsidRPr="001E7C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156B" w14:textId="77777777" w:rsidR="00FA13FB" w:rsidRDefault="00FA13FB" w:rsidP="0009480D">
      <w:pPr>
        <w:spacing w:after="0" w:line="240" w:lineRule="auto"/>
      </w:pPr>
      <w:r>
        <w:separator/>
      </w:r>
    </w:p>
  </w:endnote>
  <w:endnote w:type="continuationSeparator" w:id="0">
    <w:p w14:paraId="51A76A94" w14:textId="77777777" w:rsidR="00FA13FB" w:rsidRDefault="00FA13F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D31A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5FC9" w14:textId="77777777" w:rsidR="00FA13FB" w:rsidRDefault="00FA13FB" w:rsidP="0009480D">
      <w:pPr>
        <w:spacing w:after="0" w:line="240" w:lineRule="auto"/>
      </w:pPr>
      <w:r>
        <w:separator/>
      </w:r>
    </w:p>
  </w:footnote>
  <w:footnote w:type="continuationSeparator" w:id="0">
    <w:p w14:paraId="44421826" w14:textId="77777777" w:rsidR="00FA13FB" w:rsidRDefault="00FA13F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2F74"/>
    <w:multiLevelType w:val="multilevel"/>
    <w:tmpl w:val="B0AA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b w:val="0"/>
        <w:color w:val="2424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22C45"/>
    <w:multiLevelType w:val="hybridMultilevel"/>
    <w:tmpl w:val="3B86D0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197304"/>
    <w:multiLevelType w:val="hybridMultilevel"/>
    <w:tmpl w:val="5950C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126EF"/>
    <w:multiLevelType w:val="hybridMultilevel"/>
    <w:tmpl w:val="CCCA0F02"/>
    <w:lvl w:ilvl="0" w:tplc="041B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FB"/>
    <w:rsid w:val="00013537"/>
    <w:rsid w:val="0009480D"/>
    <w:rsid w:val="000A7736"/>
    <w:rsid w:val="000D33C1"/>
    <w:rsid w:val="001107CA"/>
    <w:rsid w:val="00130860"/>
    <w:rsid w:val="00163A3B"/>
    <w:rsid w:val="001663B6"/>
    <w:rsid w:val="00176755"/>
    <w:rsid w:val="001A694C"/>
    <w:rsid w:val="001D01FE"/>
    <w:rsid w:val="001D5D9E"/>
    <w:rsid w:val="001D5F9F"/>
    <w:rsid w:val="001E7C5A"/>
    <w:rsid w:val="001F55DB"/>
    <w:rsid w:val="001F5998"/>
    <w:rsid w:val="00223027"/>
    <w:rsid w:val="00225679"/>
    <w:rsid w:val="00252ED7"/>
    <w:rsid w:val="00270FCD"/>
    <w:rsid w:val="002A098E"/>
    <w:rsid w:val="002B1CC1"/>
    <w:rsid w:val="002B4CD0"/>
    <w:rsid w:val="00310CBB"/>
    <w:rsid w:val="00313F29"/>
    <w:rsid w:val="00356692"/>
    <w:rsid w:val="003636B5"/>
    <w:rsid w:val="00366010"/>
    <w:rsid w:val="003724D6"/>
    <w:rsid w:val="00392F01"/>
    <w:rsid w:val="004008EB"/>
    <w:rsid w:val="004100B0"/>
    <w:rsid w:val="00436E7F"/>
    <w:rsid w:val="00445B18"/>
    <w:rsid w:val="00482450"/>
    <w:rsid w:val="00483B11"/>
    <w:rsid w:val="004B1B76"/>
    <w:rsid w:val="004D7E2D"/>
    <w:rsid w:val="004E2542"/>
    <w:rsid w:val="005033E8"/>
    <w:rsid w:val="005316F2"/>
    <w:rsid w:val="0054057F"/>
    <w:rsid w:val="00564381"/>
    <w:rsid w:val="005939CC"/>
    <w:rsid w:val="005A1CD3"/>
    <w:rsid w:val="005E05A7"/>
    <w:rsid w:val="005E57AE"/>
    <w:rsid w:val="005F0D3E"/>
    <w:rsid w:val="006470E3"/>
    <w:rsid w:val="00782367"/>
    <w:rsid w:val="00787300"/>
    <w:rsid w:val="00794D71"/>
    <w:rsid w:val="007B6CDC"/>
    <w:rsid w:val="007C0572"/>
    <w:rsid w:val="0082059A"/>
    <w:rsid w:val="0083235C"/>
    <w:rsid w:val="00895A54"/>
    <w:rsid w:val="008A0062"/>
    <w:rsid w:val="008C670A"/>
    <w:rsid w:val="00902EFC"/>
    <w:rsid w:val="009636CB"/>
    <w:rsid w:val="009841D6"/>
    <w:rsid w:val="009A6FA0"/>
    <w:rsid w:val="009E1070"/>
    <w:rsid w:val="00A719D6"/>
    <w:rsid w:val="00A83CD8"/>
    <w:rsid w:val="00A92241"/>
    <w:rsid w:val="00A96DFA"/>
    <w:rsid w:val="00B31C02"/>
    <w:rsid w:val="00B42F0C"/>
    <w:rsid w:val="00B42F36"/>
    <w:rsid w:val="00B92292"/>
    <w:rsid w:val="00BA14F2"/>
    <w:rsid w:val="00BA4BE5"/>
    <w:rsid w:val="00BB35D9"/>
    <w:rsid w:val="00C35E8A"/>
    <w:rsid w:val="00C662A9"/>
    <w:rsid w:val="00C93D72"/>
    <w:rsid w:val="00CB7C08"/>
    <w:rsid w:val="00CD21E9"/>
    <w:rsid w:val="00D00745"/>
    <w:rsid w:val="00D25B37"/>
    <w:rsid w:val="00D407B4"/>
    <w:rsid w:val="00D953AB"/>
    <w:rsid w:val="00D9620F"/>
    <w:rsid w:val="00DA3827"/>
    <w:rsid w:val="00DB3ADA"/>
    <w:rsid w:val="00DC6CE2"/>
    <w:rsid w:val="00DE1319"/>
    <w:rsid w:val="00DF4079"/>
    <w:rsid w:val="00E102F5"/>
    <w:rsid w:val="00E32126"/>
    <w:rsid w:val="00E41684"/>
    <w:rsid w:val="00E97E58"/>
    <w:rsid w:val="00F21B78"/>
    <w:rsid w:val="00FA13F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C6CC3"/>
  <w15:chartTrackingRefBased/>
  <w15:docId w15:val="{94FC001C-55D4-429D-B111-EF3C9AA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2230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915E3A63EF04DA9ECBD8835D2DF0F" ma:contentTypeVersion="2" ma:contentTypeDescription="Create a new document." ma:contentTypeScope="" ma:versionID="0784c83243a21efbba583cb00c566837">
  <xsd:schema xmlns:xsd="http://www.w3.org/2001/XMLSchema" xmlns:xs="http://www.w3.org/2001/XMLSchema" xmlns:p="http://schemas.microsoft.com/office/2006/metadata/properties" xmlns:ns2="f49442b0-d94f-47e5-baa5-c7b5b6000c6b" targetNamespace="http://schemas.microsoft.com/office/2006/metadata/properties" ma:root="true" ma:fieldsID="0cd9d5ea069e7ec339079ef352168991" ns2:_="">
    <xsd:import namespace="f49442b0-d94f-47e5-baa5-c7b5b600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42b0-d94f-47e5-baa5-c7b5b6000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C51DC-797B-4154-8FDC-A64AB9E5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442b0-d94f-47e5-baa5-c7b5b600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96775-19F1-4A6D-88E0-886CAF552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07EBA-0B04-4E15-874D-55392040285A}">
  <ds:schemaRefs>
    <ds:schemaRef ds:uri="http://schemas.microsoft.com/office/2006/documentManagement/types"/>
    <ds:schemaRef ds:uri="http://purl.org/dc/terms/"/>
    <ds:schemaRef ds:uri="http://www.w3.org/XML/1998/namespace"/>
    <ds:schemaRef ds:uri="f49442b0-d94f-47e5-baa5-c7b5b6000c6b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Slodičková Martina</dc:creator>
  <cp:keywords/>
  <dc:description/>
  <cp:lastModifiedBy>Slodičková Martina</cp:lastModifiedBy>
  <cp:revision>2</cp:revision>
  <dcterms:created xsi:type="dcterms:W3CDTF">2022-07-21T11:49:00Z</dcterms:created>
  <dcterms:modified xsi:type="dcterms:W3CDTF">2022-07-21T11:49:00Z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0x0101003B2915E3A63EF04DA9ECBD8835D2DF0F</vt:lpwstr>
  </property>
</Properties>
</file>