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143C" w14:textId="7508B355" w:rsidR="00A810C0" w:rsidRPr="00904292" w:rsidRDefault="005A0E4C" w:rsidP="00904292">
      <w:pPr>
        <w:jc w:val="center"/>
        <w:rPr>
          <w:rFonts w:ascii="Verdana" w:hAnsi="Verdana"/>
          <w:sz w:val="20"/>
        </w:rPr>
      </w:pPr>
      <w:r>
        <w:rPr>
          <w:b/>
          <w:noProof/>
        </w:rPr>
        <w:drawing>
          <wp:inline distT="0" distB="0" distL="0" distR="0" wp14:anchorId="2E122664" wp14:editId="09579675">
            <wp:extent cx="1980000" cy="88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BS-EUROSYSTEM-SK-A-BLUE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FEF78" w14:textId="77777777" w:rsidR="00904292" w:rsidRPr="00904292" w:rsidRDefault="00904292" w:rsidP="00FA49D5">
      <w:pPr>
        <w:rPr>
          <w:rFonts w:ascii="Verdana" w:hAnsi="Verdana"/>
          <w:sz w:val="20"/>
        </w:rPr>
      </w:pPr>
    </w:p>
    <w:p w14:paraId="63A431FB" w14:textId="7C798CDC" w:rsidR="00904292" w:rsidRPr="00904292" w:rsidRDefault="00904292" w:rsidP="001A70E7">
      <w:pPr>
        <w:rPr>
          <w:rFonts w:ascii="Verdana" w:hAnsi="Verdana"/>
          <w:sz w:val="20"/>
        </w:rPr>
      </w:pP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  <w:t xml:space="preserve"> </w:t>
      </w:r>
    </w:p>
    <w:p w14:paraId="2D1E68D0" w14:textId="77777777" w:rsidR="00904292" w:rsidRPr="00904292" w:rsidRDefault="00904292" w:rsidP="00904292">
      <w:pPr>
        <w:rPr>
          <w:rFonts w:ascii="Verdana" w:hAnsi="Verdana"/>
          <w:sz w:val="20"/>
        </w:rPr>
      </w:pPr>
    </w:p>
    <w:p w14:paraId="02A7CC5B" w14:textId="2D49FEC8" w:rsidR="00904292" w:rsidRPr="00904292" w:rsidRDefault="00904292" w:rsidP="00904292">
      <w:pPr>
        <w:jc w:val="center"/>
        <w:rPr>
          <w:rFonts w:ascii="Verdana" w:hAnsi="Verdana"/>
          <w:b/>
          <w:bCs/>
          <w:sz w:val="20"/>
        </w:rPr>
      </w:pPr>
      <w:r w:rsidRPr="00904292">
        <w:rPr>
          <w:rFonts w:ascii="Verdana" w:hAnsi="Verdana"/>
          <w:b/>
          <w:bCs/>
          <w:sz w:val="20"/>
        </w:rPr>
        <w:t>ZÁPISNICA Z PRÍPRAVNÝCH TRHOVÝCH KONZULTÁCIÍ</w:t>
      </w:r>
    </w:p>
    <w:p w14:paraId="7A577BE6" w14:textId="77777777" w:rsidR="00904292" w:rsidRPr="00904292" w:rsidRDefault="00904292" w:rsidP="00904292">
      <w:pPr>
        <w:rPr>
          <w:rFonts w:ascii="Verdana" w:hAnsi="Verdana"/>
          <w:sz w:val="20"/>
        </w:rPr>
      </w:pPr>
    </w:p>
    <w:p w14:paraId="09391348" w14:textId="43DA71ED" w:rsidR="00904292" w:rsidRPr="00904292" w:rsidRDefault="00904292" w:rsidP="00904292">
      <w:pPr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Názov verejného obstarávateľa:</w:t>
      </w:r>
      <w:r w:rsidRPr="009042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>Národná banka Slovenska</w:t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</w:p>
    <w:p w14:paraId="6DA56AC6" w14:textId="0B789102" w:rsidR="00904292" w:rsidRDefault="00904292" w:rsidP="00904292">
      <w:pPr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Sídlo verejného obstarávateľa: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Imricha </w:t>
      </w:r>
      <w:proofErr w:type="spellStart"/>
      <w:r w:rsidRPr="00904292">
        <w:rPr>
          <w:rFonts w:ascii="Verdana" w:hAnsi="Verdana"/>
          <w:sz w:val="20"/>
        </w:rPr>
        <w:t>Karvaša</w:t>
      </w:r>
      <w:proofErr w:type="spellEnd"/>
      <w:r w:rsidRPr="00904292">
        <w:rPr>
          <w:rFonts w:ascii="Verdana" w:hAnsi="Verdana"/>
          <w:sz w:val="20"/>
        </w:rPr>
        <w:t xml:space="preserve"> 1, 813 25 Bratislava </w:t>
      </w:r>
    </w:p>
    <w:p w14:paraId="2B5FB54C" w14:textId="4546A893" w:rsidR="007A65C0" w:rsidRPr="00904292" w:rsidRDefault="007A65C0" w:rsidP="00904292">
      <w:pPr>
        <w:rPr>
          <w:rFonts w:ascii="Verdana" w:hAnsi="Verdana"/>
          <w:sz w:val="20"/>
        </w:rPr>
      </w:pPr>
      <w:r w:rsidRPr="007A65C0">
        <w:rPr>
          <w:rFonts w:ascii="Verdana" w:hAnsi="Verdana"/>
          <w:b/>
          <w:bCs/>
          <w:sz w:val="20"/>
        </w:rPr>
        <w:t>Názv</w:t>
      </w:r>
      <w:r w:rsidR="001A70E7">
        <w:rPr>
          <w:rFonts w:ascii="Verdana" w:hAnsi="Verdana"/>
          <w:b/>
          <w:bCs/>
          <w:sz w:val="20"/>
        </w:rPr>
        <w:t>y</w:t>
      </w:r>
      <w:r w:rsidRPr="007A65C0">
        <w:rPr>
          <w:rFonts w:ascii="Verdana" w:hAnsi="Verdana"/>
          <w:b/>
          <w:bCs/>
          <w:sz w:val="20"/>
        </w:rPr>
        <w:t xml:space="preserve"> účastník</w:t>
      </w:r>
      <w:r w:rsidR="001A70E7">
        <w:rPr>
          <w:rFonts w:ascii="Verdana" w:hAnsi="Verdana"/>
          <w:b/>
          <w:bCs/>
          <w:sz w:val="20"/>
        </w:rPr>
        <w:t>ov</w:t>
      </w:r>
      <w:r w:rsidRPr="007A65C0">
        <w:rPr>
          <w:rFonts w:ascii="Verdana" w:hAnsi="Verdana"/>
          <w:b/>
          <w:bCs/>
          <w:sz w:val="20"/>
        </w:rPr>
        <w:t>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proofErr w:type="spellStart"/>
      <w:r w:rsidR="00EB7916" w:rsidRPr="00EB7916">
        <w:rPr>
          <w:rFonts w:ascii="Verdana" w:hAnsi="Verdana"/>
          <w:sz w:val="20"/>
        </w:rPr>
        <w:t>A</w:t>
      </w:r>
      <w:r w:rsidR="00EB7916">
        <w:rPr>
          <w:rFonts w:ascii="Verdana" w:hAnsi="Verdana"/>
          <w:sz w:val="20"/>
        </w:rPr>
        <w:t>lison</w:t>
      </w:r>
      <w:proofErr w:type="spellEnd"/>
      <w:r w:rsidR="00EB7916" w:rsidRPr="00EB7916">
        <w:rPr>
          <w:rFonts w:ascii="Verdana" w:hAnsi="Verdana"/>
          <w:sz w:val="20"/>
        </w:rPr>
        <w:t xml:space="preserve"> Slovakia </w:t>
      </w:r>
      <w:proofErr w:type="spellStart"/>
      <w:r w:rsidR="00EB7916" w:rsidRPr="00EB7916">
        <w:rPr>
          <w:rFonts w:ascii="Verdana" w:hAnsi="Verdana"/>
          <w:sz w:val="20"/>
        </w:rPr>
        <w:t>s.r.o</w:t>
      </w:r>
      <w:proofErr w:type="spellEnd"/>
      <w:r w:rsidR="00EB7916" w:rsidRPr="00EB7916">
        <w:rPr>
          <w:rFonts w:ascii="Verdana" w:hAnsi="Verdana"/>
          <w:sz w:val="20"/>
        </w:rPr>
        <w:t>.</w:t>
      </w:r>
    </w:p>
    <w:p w14:paraId="0695E340" w14:textId="75ED2EAF" w:rsidR="007A65C0" w:rsidRDefault="007A65C0" w:rsidP="00EB7916">
      <w:pPr>
        <w:ind w:left="4950" w:hanging="4950"/>
        <w:rPr>
          <w:rFonts w:ascii="Verdana" w:hAnsi="Verdana"/>
          <w:sz w:val="20"/>
        </w:rPr>
      </w:pPr>
      <w:r w:rsidRPr="00EB7916">
        <w:rPr>
          <w:rFonts w:ascii="Verdana" w:hAnsi="Verdana"/>
          <w:sz w:val="20"/>
        </w:rPr>
        <w:tab/>
      </w:r>
      <w:r w:rsidR="00EB7916" w:rsidRPr="00EB7916">
        <w:rPr>
          <w:rFonts w:ascii="Verdana" w:hAnsi="Verdana"/>
          <w:sz w:val="20"/>
        </w:rPr>
        <w:tab/>
      </w:r>
      <w:proofErr w:type="spellStart"/>
      <w:r w:rsidR="00EB7916" w:rsidRPr="00EB7916">
        <w:rPr>
          <w:rFonts w:ascii="Verdana" w:hAnsi="Verdana"/>
          <w:sz w:val="20"/>
        </w:rPr>
        <w:t>PosAm</w:t>
      </w:r>
      <w:proofErr w:type="spellEnd"/>
      <w:r w:rsidR="00EB7916" w:rsidRPr="00EB7916">
        <w:rPr>
          <w:rFonts w:ascii="Verdana" w:hAnsi="Verdana"/>
          <w:sz w:val="20"/>
        </w:rPr>
        <w:t xml:space="preserve">, spol. s </w:t>
      </w:r>
      <w:proofErr w:type="spellStart"/>
      <w:r w:rsidR="00EB7916" w:rsidRPr="00EB7916">
        <w:rPr>
          <w:rFonts w:ascii="Verdana" w:hAnsi="Verdana"/>
          <w:sz w:val="20"/>
        </w:rPr>
        <w:t>r.o</w:t>
      </w:r>
      <w:proofErr w:type="spellEnd"/>
      <w:r w:rsidR="00EB7916" w:rsidRPr="00EB7916">
        <w:rPr>
          <w:rFonts w:ascii="Verdana" w:hAnsi="Verdana"/>
          <w:sz w:val="20"/>
        </w:rPr>
        <w:t>.</w:t>
      </w:r>
    </w:p>
    <w:p w14:paraId="359AD416" w14:textId="4766A3DC" w:rsidR="00EB7916" w:rsidRDefault="00EB7916" w:rsidP="00904292">
      <w:pPr>
        <w:ind w:left="4950" w:hanging="495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proofErr w:type="spellStart"/>
      <w:r w:rsidRPr="00EB7916">
        <w:rPr>
          <w:rFonts w:ascii="Verdana" w:hAnsi="Verdana"/>
          <w:sz w:val="20"/>
        </w:rPr>
        <w:t>Slovanet</w:t>
      </w:r>
      <w:proofErr w:type="spellEnd"/>
      <w:r w:rsidRPr="00EB7916">
        <w:rPr>
          <w:rFonts w:ascii="Verdana" w:hAnsi="Verdana"/>
          <w:sz w:val="20"/>
        </w:rPr>
        <w:t>, a. s.</w:t>
      </w:r>
    </w:p>
    <w:p w14:paraId="385DAE0F" w14:textId="2A432BB2" w:rsidR="00EB7916" w:rsidRPr="007A65C0" w:rsidRDefault="00EB7916" w:rsidP="00904292">
      <w:pPr>
        <w:ind w:left="4950" w:hanging="495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proofErr w:type="spellStart"/>
      <w:r w:rsidR="00EE1D79" w:rsidRPr="00EE1D79">
        <w:rPr>
          <w:rFonts w:ascii="Verdana" w:hAnsi="Verdana"/>
          <w:sz w:val="20"/>
        </w:rPr>
        <w:t>S</w:t>
      </w:r>
      <w:r w:rsidR="00EE1D79">
        <w:rPr>
          <w:rFonts w:ascii="Verdana" w:hAnsi="Verdana"/>
          <w:sz w:val="20"/>
        </w:rPr>
        <w:t>ynchronix</w:t>
      </w:r>
      <w:proofErr w:type="spellEnd"/>
      <w:r w:rsidR="00EE1D79" w:rsidRPr="00EE1D79">
        <w:rPr>
          <w:rFonts w:ascii="Verdana" w:hAnsi="Verdana"/>
          <w:sz w:val="20"/>
        </w:rPr>
        <w:t xml:space="preserve">, </w:t>
      </w:r>
      <w:proofErr w:type="spellStart"/>
      <w:r w:rsidR="00EE1D79" w:rsidRPr="00EE1D79">
        <w:rPr>
          <w:rFonts w:ascii="Verdana" w:hAnsi="Verdana"/>
          <w:sz w:val="20"/>
        </w:rPr>
        <w:t>a.s</w:t>
      </w:r>
      <w:proofErr w:type="spellEnd"/>
      <w:r w:rsidR="00EE1D79" w:rsidRPr="00EE1D79">
        <w:rPr>
          <w:rFonts w:ascii="Verdana" w:hAnsi="Verdana"/>
          <w:sz w:val="20"/>
        </w:rPr>
        <w:t>.</w:t>
      </w:r>
    </w:p>
    <w:p w14:paraId="7DFE21EA" w14:textId="5F45B526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Predmet / názov PTK:</w:t>
      </w:r>
      <w:r w:rsidRPr="009042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 w:rsidR="001A70E7">
        <w:rPr>
          <w:rFonts w:ascii="Verdana" w:hAnsi="Verdana"/>
          <w:sz w:val="20"/>
        </w:rPr>
        <w:t xml:space="preserve">Monitoring kybernetickej bezpečnosti </w:t>
      </w:r>
    </w:p>
    <w:p w14:paraId="1968151B" w14:textId="0BDEEF31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Postup: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Prípravné trhové konzultácie (ďalej len „PTK“) </w:t>
      </w:r>
    </w:p>
    <w:p w14:paraId="48FE7377" w14:textId="2194387B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Legislatívny rámec: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Podľa § 25 zákona č. 343/2015 Z. z. o verejnom obstarávaní a o zmene a doplnení niektorých zákonov v znení neskorších predpisov (ďalej len „zákon o verejnom obstarávaní“) </w:t>
      </w:r>
    </w:p>
    <w:p w14:paraId="772DE008" w14:textId="65007AFE" w:rsidR="001A70E7" w:rsidRDefault="00904292" w:rsidP="001A70E7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Dokumenty a bližšie informácie k PTK: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hyperlink r:id="rId9" w:history="1">
        <w:r w:rsidR="001A70E7" w:rsidRPr="00F81A4A">
          <w:rPr>
            <w:rStyle w:val="Hyperlink"/>
            <w:rFonts w:ascii="Verdana" w:hAnsi="Verdana"/>
            <w:sz w:val="20"/>
          </w:rPr>
          <w:t>https://nbs.sk/o-narodnej-banke/verejne-obstaravanie/pripravne-trhove-konzultacie/</w:t>
        </w:r>
      </w:hyperlink>
    </w:p>
    <w:p w14:paraId="1BF4B029" w14:textId="090850E2" w:rsidR="006E02BF" w:rsidRDefault="006E02BF" w:rsidP="00904292">
      <w:pPr>
        <w:ind w:left="4950" w:hanging="4950"/>
        <w:rPr>
          <w:rFonts w:ascii="Verdana" w:hAnsi="Verdana"/>
          <w:b/>
          <w:bCs/>
          <w:sz w:val="20"/>
        </w:rPr>
      </w:pPr>
      <w:r w:rsidRPr="006E02BF">
        <w:rPr>
          <w:rFonts w:ascii="Verdana" w:hAnsi="Verdana"/>
          <w:b/>
          <w:bCs/>
          <w:sz w:val="20"/>
        </w:rPr>
        <w:t>Lehota na prihlásenie k účasti na PTK:</w:t>
      </w:r>
      <w:r>
        <w:rPr>
          <w:rFonts w:ascii="Cambria,Bold" w:hAnsi="Cambria,Bold" w:cs="Cambria,Bold"/>
          <w:b/>
          <w:bCs/>
          <w:szCs w:val="22"/>
        </w:rPr>
        <w:t xml:space="preserve"> </w:t>
      </w:r>
      <w:r>
        <w:rPr>
          <w:rFonts w:ascii="Cambria,Bold" w:hAnsi="Cambria,Bold" w:cs="Cambria,Bold"/>
          <w:b/>
          <w:bCs/>
          <w:szCs w:val="22"/>
        </w:rPr>
        <w:tab/>
      </w:r>
      <w:r w:rsidR="001A70E7" w:rsidRPr="001A70E7">
        <w:rPr>
          <w:rFonts w:ascii="Verdana" w:hAnsi="Verdana"/>
          <w:sz w:val="20"/>
        </w:rPr>
        <w:t>do 24.5.2024 do 14.00 h</w:t>
      </w:r>
    </w:p>
    <w:p w14:paraId="7C84EF32" w14:textId="153E8EB0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Miesto uskutočnenia PTK: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Národná banka Slovenska, Imricha </w:t>
      </w:r>
      <w:proofErr w:type="spellStart"/>
      <w:r w:rsidRPr="00904292">
        <w:rPr>
          <w:rFonts w:ascii="Verdana" w:hAnsi="Verdana"/>
          <w:sz w:val="20"/>
        </w:rPr>
        <w:t>Karvaša</w:t>
      </w:r>
      <w:proofErr w:type="spellEnd"/>
      <w:r w:rsidRPr="00904292">
        <w:rPr>
          <w:rFonts w:ascii="Verdana" w:hAnsi="Verdana"/>
          <w:sz w:val="20"/>
        </w:rPr>
        <w:t xml:space="preserve"> 1, 813 25 Bratislava </w:t>
      </w:r>
    </w:p>
    <w:p w14:paraId="12D958F0" w14:textId="0EF26B72" w:rsidR="00904292" w:rsidRPr="00904292" w:rsidRDefault="00904292" w:rsidP="00904292">
      <w:pPr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Dátum a čas uskutočnenia PTK:</w:t>
      </w:r>
      <w:r w:rsidRPr="009042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1A70E7">
        <w:rPr>
          <w:rFonts w:ascii="Verdana" w:hAnsi="Verdana"/>
          <w:sz w:val="20"/>
        </w:rPr>
        <w:t>4</w:t>
      </w:r>
      <w:r w:rsidRPr="001E3EDA">
        <w:rPr>
          <w:rFonts w:ascii="Verdana" w:hAnsi="Verdana"/>
          <w:sz w:val="20"/>
        </w:rPr>
        <w:t>.</w:t>
      </w:r>
      <w:r w:rsidR="0057632E">
        <w:rPr>
          <w:rFonts w:ascii="Verdana" w:hAnsi="Verdana"/>
          <w:sz w:val="20"/>
        </w:rPr>
        <w:t>6</w:t>
      </w:r>
      <w:r w:rsidRPr="001E3EDA">
        <w:rPr>
          <w:rFonts w:ascii="Verdana" w:hAnsi="Verdana"/>
          <w:sz w:val="20"/>
        </w:rPr>
        <w:t>.202</w:t>
      </w:r>
      <w:r w:rsidR="001A70E7">
        <w:rPr>
          <w:rFonts w:ascii="Verdana" w:hAnsi="Verdana"/>
          <w:sz w:val="20"/>
        </w:rPr>
        <w:t>4</w:t>
      </w:r>
      <w:r w:rsidRPr="001E3EDA">
        <w:rPr>
          <w:rFonts w:ascii="Verdana" w:hAnsi="Verdana"/>
          <w:sz w:val="20"/>
        </w:rPr>
        <w:t xml:space="preserve">, </w:t>
      </w:r>
      <w:r w:rsidR="001A70E7">
        <w:rPr>
          <w:rFonts w:ascii="Verdana" w:hAnsi="Verdana"/>
          <w:sz w:val="20"/>
        </w:rPr>
        <w:t>9</w:t>
      </w:r>
      <w:r w:rsidRPr="001E3EDA">
        <w:rPr>
          <w:rFonts w:ascii="Verdana" w:hAnsi="Verdana"/>
          <w:sz w:val="20"/>
        </w:rPr>
        <w:t>:</w:t>
      </w:r>
      <w:r w:rsidR="0025786B">
        <w:rPr>
          <w:rFonts w:ascii="Verdana" w:hAnsi="Verdana"/>
          <w:sz w:val="20"/>
        </w:rPr>
        <w:t>0</w:t>
      </w:r>
      <w:r w:rsidRPr="001E3EDA">
        <w:rPr>
          <w:rFonts w:ascii="Verdana" w:hAnsi="Verdana"/>
          <w:sz w:val="20"/>
        </w:rPr>
        <w:t>0 h</w:t>
      </w:r>
      <w:r w:rsidRPr="00904292">
        <w:rPr>
          <w:rFonts w:ascii="Verdana" w:hAnsi="Verdana"/>
          <w:sz w:val="20"/>
        </w:rPr>
        <w:t xml:space="preserve"> </w:t>
      </w:r>
    </w:p>
    <w:p w14:paraId="3735A7C2" w14:textId="77777777" w:rsidR="00904292" w:rsidRPr="00904292" w:rsidRDefault="00904292" w:rsidP="00904292">
      <w:pPr>
        <w:rPr>
          <w:rFonts w:ascii="Verdana" w:hAnsi="Verdana"/>
          <w:b/>
          <w:bCs/>
          <w:sz w:val="28"/>
          <w:szCs w:val="28"/>
        </w:rPr>
      </w:pPr>
    </w:p>
    <w:p w14:paraId="2372075C" w14:textId="250923EA" w:rsidR="00586167" w:rsidRPr="00586167" w:rsidRDefault="00586167" w:rsidP="00586167">
      <w:pPr>
        <w:jc w:val="both"/>
        <w:rPr>
          <w:rFonts w:ascii="Verdana" w:hAnsi="Verdana"/>
          <w:sz w:val="20"/>
        </w:rPr>
      </w:pPr>
      <w:r w:rsidRPr="00586167">
        <w:rPr>
          <w:rFonts w:ascii="Verdana" w:hAnsi="Verdana"/>
          <w:sz w:val="20"/>
        </w:rPr>
        <w:t xml:space="preserve">Pred začatím </w:t>
      </w:r>
      <w:r w:rsidR="00212B30">
        <w:rPr>
          <w:rFonts w:ascii="Verdana" w:hAnsi="Verdana"/>
          <w:sz w:val="20"/>
        </w:rPr>
        <w:t>plánovaného</w:t>
      </w:r>
      <w:r w:rsidRPr="00586167">
        <w:rPr>
          <w:rFonts w:ascii="Verdana" w:hAnsi="Verdana"/>
          <w:sz w:val="20"/>
        </w:rPr>
        <w:t xml:space="preserve"> postupu verejného obstarávania realizuje Národná banka Slovenska v súlade s § 25 zákona o verejnom obstarávaní </w:t>
      </w:r>
      <w:r w:rsidR="008F4679">
        <w:rPr>
          <w:rFonts w:ascii="Verdana" w:hAnsi="Verdana"/>
          <w:sz w:val="20"/>
        </w:rPr>
        <w:t>prípravné trhové konzultácie. C</w:t>
      </w:r>
      <w:r w:rsidRPr="00586167">
        <w:rPr>
          <w:rFonts w:ascii="Verdana" w:hAnsi="Verdana"/>
          <w:sz w:val="20"/>
        </w:rPr>
        <w:t xml:space="preserve">ieľom </w:t>
      </w:r>
      <w:r w:rsidR="008F4679">
        <w:rPr>
          <w:rFonts w:ascii="Verdana" w:hAnsi="Verdana"/>
          <w:sz w:val="20"/>
        </w:rPr>
        <w:t xml:space="preserve">PTK je </w:t>
      </w:r>
      <w:r w:rsidR="008F4679" w:rsidRPr="00EE5C77">
        <w:rPr>
          <w:rFonts w:ascii="Verdana" w:hAnsi="Verdana"/>
          <w:sz w:val="20"/>
        </w:rPr>
        <w:t>spresneni</w:t>
      </w:r>
      <w:r w:rsidR="008F4679">
        <w:rPr>
          <w:rFonts w:ascii="Verdana" w:hAnsi="Verdana"/>
          <w:sz w:val="20"/>
        </w:rPr>
        <w:t>e</w:t>
      </w:r>
      <w:r w:rsidR="008F4679" w:rsidRPr="00EE5C77">
        <w:rPr>
          <w:rFonts w:ascii="Verdana" w:hAnsi="Verdana"/>
          <w:sz w:val="20"/>
        </w:rPr>
        <w:t xml:space="preserve"> technických požiadaviek na služby </w:t>
      </w:r>
      <w:r w:rsidR="001A70E7">
        <w:rPr>
          <w:rFonts w:ascii="Verdana" w:hAnsi="Verdana"/>
          <w:sz w:val="20"/>
        </w:rPr>
        <w:t xml:space="preserve">Monitoringu kybernetickej bezpečnosti </w:t>
      </w:r>
      <w:r w:rsidR="008F4679" w:rsidRPr="00EE5C77">
        <w:rPr>
          <w:rFonts w:ascii="Verdana" w:hAnsi="Verdana"/>
          <w:sz w:val="20"/>
        </w:rPr>
        <w:t>a získani</w:t>
      </w:r>
      <w:r w:rsidR="008F4679">
        <w:rPr>
          <w:rFonts w:ascii="Verdana" w:hAnsi="Verdana"/>
          <w:sz w:val="20"/>
        </w:rPr>
        <w:t>e</w:t>
      </w:r>
      <w:r w:rsidR="008F4679" w:rsidRPr="00EE5C77">
        <w:rPr>
          <w:rFonts w:ascii="Verdana" w:hAnsi="Verdana"/>
          <w:sz w:val="20"/>
        </w:rPr>
        <w:t xml:space="preserve"> informácií týkajúcich sa obchodných podmienok dodania služby</w:t>
      </w:r>
      <w:r w:rsidR="008F4679">
        <w:rPr>
          <w:rFonts w:ascii="Verdana" w:hAnsi="Verdana"/>
          <w:sz w:val="20"/>
        </w:rPr>
        <w:t xml:space="preserve">. Tieto informácie poslúžia </w:t>
      </w:r>
      <w:r w:rsidR="008F4679" w:rsidRPr="00EE5C77">
        <w:rPr>
          <w:rFonts w:ascii="Verdana" w:hAnsi="Verdana"/>
          <w:sz w:val="20"/>
        </w:rPr>
        <w:t>ako podklad pre prípravu súťažných podklado</w:t>
      </w:r>
      <w:r w:rsidR="008F4679">
        <w:rPr>
          <w:rFonts w:ascii="Verdana" w:hAnsi="Verdana"/>
          <w:sz w:val="20"/>
        </w:rPr>
        <w:t xml:space="preserve">v </w:t>
      </w:r>
      <w:r w:rsidR="008F4679" w:rsidRPr="00EE5C77">
        <w:rPr>
          <w:rFonts w:ascii="Verdana" w:hAnsi="Verdana"/>
          <w:sz w:val="20"/>
        </w:rPr>
        <w:t>plán</w:t>
      </w:r>
      <w:r w:rsidR="008F4679">
        <w:rPr>
          <w:rFonts w:ascii="Verdana" w:hAnsi="Verdana"/>
          <w:sz w:val="20"/>
        </w:rPr>
        <w:t xml:space="preserve">ovaného </w:t>
      </w:r>
      <w:r w:rsidR="008F4679" w:rsidRPr="00EE5C77">
        <w:rPr>
          <w:rFonts w:ascii="Verdana" w:hAnsi="Verdana"/>
          <w:sz w:val="20"/>
        </w:rPr>
        <w:t>verejné</w:t>
      </w:r>
      <w:r w:rsidR="008F4679">
        <w:rPr>
          <w:rFonts w:ascii="Verdana" w:hAnsi="Verdana"/>
          <w:sz w:val="20"/>
        </w:rPr>
        <w:t>ho</w:t>
      </w:r>
      <w:r w:rsidR="008F4679" w:rsidRPr="00EE5C77">
        <w:rPr>
          <w:rFonts w:ascii="Verdana" w:hAnsi="Verdana"/>
          <w:sz w:val="20"/>
        </w:rPr>
        <w:t xml:space="preserve"> obstarávani</w:t>
      </w:r>
      <w:r w:rsidR="008F4679">
        <w:rPr>
          <w:rFonts w:ascii="Verdana" w:hAnsi="Verdana"/>
          <w:sz w:val="20"/>
        </w:rPr>
        <w:t>a</w:t>
      </w:r>
      <w:r w:rsidR="008F4679" w:rsidRPr="00EE5C77">
        <w:rPr>
          <w:rFonts w:ascii="Verdana" w:hAnsi="Verdana"/>
          <w:sz w:val="20"/>
        </w:rPr>
        <w:t xml:space="preserve"> služieb</w:t>
      </w:r>
      <w:r w:rsidR="001A70E7">
        <w:rPr>
          <w:rFonts w:ascii="Verdana" w:hAnsi="Verdana"/>
          <w:sz w:val="20"/>
        </w:rPr>
        <w:t xml:space="preserve"> Monitoringu kybernetickej bezpečnosti</w:t>
      </w:r>
      <w:r w:rsidR="008F4679" w:rsidRPr="00EE5C77">
        <w:rPr>
          <w:rFonts w:ascii="Verdana" w:hAnsi="Verdana"/>
          <w:sz w:val="20"/>
        </w:rPr>
        <w:t>.</w:t>
      </w:r>
    </w:p>
    <w:p w14:paraId="59D128D7" w14:textId="5CA1A8A9" w:rsidR="007C3096" w:rsidRDefault="00487AB9" w:rsidP="00586167">
      <w:pPr>
        <w:jc w:val="both"/>
        <w:rPr>
          <w:rFonts w:ascii="Verdana" w:hAnsi="Verdana"/>
          <w:sz w:val="20"/>
        </w:rPr>
      </w:pPr>
      <w:r w:rsidRPr="0083223A">
        <w:rPr>
          <w:rFonts w:ascii="Verdana" w:hAnsi="Verdana"/>
          <w:b/>
          <w:bCs/>
          <w:sz w:val="20"/>
        </w:rPr>
        <w:t>PTK predchádzalo dňa 17.5.2024 zverejnenie Výzvy</w:t>
      </w:r>
      <w:r w:rsidRPr="00586167">
        <w:rPr>
          <w:rFonts w:ascii="Verdana" w:hAnsi="Verdana"/>
          <w:sz w:val="20"/>
        </w:rPr>
        <w:t xml:space="preserve"> na účasť na PTK (ďalej len „výzva“) s prílohami na </w:t>
      </w:r>
      <w:r w:rsidRPr="007C3096">
        <w:rPr>
          <w:rFonts w:ascii="Verdana" w:hAnsi="Verdana"/>
          <w:sz w:val="20"/>
        </w:rPr>
        <w:t xml:space="preserve">webovom sídle </w:t>
      </w:r>
      <w:r>
        <w:rPr>
          <w:rFonts w:ascii="Verdana" w:hAnsi="Verdana"/>
          <w:sz w:val="20"/>
        </w:rPr>
        <w:t xml:space="preserve">NBS </w:t>
      </w:r>
      <w:r w:rsidRPr="007C3096">
        <w:rPr>
          <w:rFonts w:ascii="Verdana" w:hAnsi="Verdana"/>
          <w:sz w:val="20"/>
        </w:rPr>
        <w:t xml:space="preserve">na adrese: </w:t>
      </w:r>
      <w:hyperlink r:id="rId10" w:history="1">
        <w:r w:rsidRPr="00F81A4A">
          <w:rPr>
            <w:rStyle w:val="Hyperlink"/>
            <w:rFonts w:ascii="Verdana" w:hAnsi="Verdana"/>
            <w:sz w:val="20"/>
          </w:rPr>
          <w:t>https://nbs.sk/o-narodnej-</w:t>
        </w:r>
        <w:r w:rsidRPr="00F81A4A">
          <w:rPr>
            <w:rStyle w:val="Hyperlink"/>
            <w:rFonts w:ascii="Verdana" w:hAnsi="Verdana"/>
            <w:sz w:val="20"/>
          </w:rPr>
          <w:lastRenderedPageBreak/>
          <w:t>banke/verejne-obstaravanie/pripravne-trhove-konzultacie/</w:t>
        </w:r>
      </w:hyperlink>
      <w:r>
        <w:rPr>
          <w:rFonts w:ascii="Verdana" w:hAnsi="Verdana"/>
          <w:sz w:val="20"/>
        </w:rPr>
        <w:t xml:space="preserve">. </w:t>
      </w:r>
      <w:r w:rsidR="00DB20C9" w:rsidRPr="002B52EB">
        <w:rPr>
          <w:rFonts w:ascii="Verdana" w:hAnsi="Verdana"/>
          <w:sz w:val="20"/>
        </w:rPr>
        <w:t xml:space="preserve">Výzva na účasť na PTK bola zverejnená aj </w:t>
      </w:r>
      <w:r w:rsidR="00DB20C9">
        <w:rPr>
          <w:rFonts w:ascii="Verdana" w:hAnsi="Verdana"/>
          <w:sz w:val="20"/>
        </w:rPr>
        <w:t xml:space="preserve">v </w:t>
      </w:r>
      <w:r w:rsidR="00DB20C9" w:rsidRPr="00F72002">
        <w:rPr>
          <w:rFonts w:ascii="Verdana" w:hAnsi="Verdana"/>
          <w:sz w:val="20"/>
        </w:rPr>
        <w:t>Úradnom vestníku EÚ</w:t>
      </w:r>
      <w:r w:rsidR="00DB20C9">
        <w:rPr>
          <w:rFonts w:ascii="Verdana" w:hAnsi="Verdana"/>
          <w:sz w:val="20"/>
        </w:rPr>
        <w:t xml:space="preserve"> </w:t>
      </w:r>
      <w:r w:rsidR="00DB20C9" w:rsidRPr="002B52EB">
        <w:rPr>
          <w:rFonts w:ascii="Verdana" w:hAnsi="Verdana"/>
          <w:sz w:val="20"/>
        </w:rPr>
        <w:t>98/2024 pod číslom 298811-2024</w:t>
      </w:r>
      <w:r w:rsidR="00DB20C9">
        <w:rPr>
          <w:rFonts w:ascii="Verdana" w:hAnsi="Verdana"/>
          <w:sz w:val="20"/>
        </w:rPr>
        <w:t xml:space="preserve"> a </w:t>
      </w:r>
      <w:r w:rsidR="00DB20C9" w:rsidRPr="00F72002">
        <w:rPr>
          <w:rFonts w:ascii="Verdana" w:hAnsi="Verdana"/>
          <w:sz w:val="20"/>
        </w:rPr>
        <w:t>vo Vestníku</w:t>
      </w:r>
      <w:r w:rsidR="00DB20C9">
        <w:rPr>
          <w:rFonts w:ascii="Verdana" w:hAnsi="Verdana"/>
          <w:sz w:val="20"/>
        </w:rPr>
        <w:t xml:space="preserve"> </w:t>
      </w:r>
      <w:r w:rsidR="00DB20C9" w:rsidRPr="002B52EB">
        <w:rPr>
          <w:rFonts w:ascii="Verdana" w:hAnsi="Verdana"/>
          <w:sz w:val="20"/>
        </w:rPr>
        <w:t xml:space="preserve">verejného obstarávania </w:t>
      </w:r>
      <w:r w:rsidR="00DB20C9" w:rsidRPr="00F72002">
        <w:rPr>
          <w:rFonts w:ascii="Verdana" w:hAnsi="Verdana"/>
          <w:sz w:val="20"/>
        </w:rPr>
        <w:t xml:space="preserve">vedeného ÚVO </w:t>
      </w:r>
      <w:r w:rsidR="00DB20C9" w:rsidRPr="002B52EB">
        <w:rPr>
          <w:rFonts w:ascii="Verdana" w:hAnsi="Verdana"/>
          <w:sz w:val="20"/>
        </w:rPr>
        <w:t>99/2024 pod číslom 13289 – POS.</w:t>
      </w:r>
      <w:r>
        <w:rPr>
          <w:rFonts w:ascii="Verdana" w:hAnsi="Verdana"/>
          <w:sz w:val="20"/>
        </w:rPr>
        <w:t xml:space="preserve"> Zverejnením výzvy </w:t>
      </w:r>
      <w:r w:rsidRPr="007C3096">
        <w:rPr>
          <w:rFonts w:ascii="Verdana" w:hAnsi="Verdana"/>
          <w:sz w:val="20"/>
        </w:rPr>
        <w:t>bolo umožnené, aby sa týchto konzultácií mohlo zúčastniť široké spektrum hospodárskych subjektov, prípadne tretieho sektora.</w:t>
      </w:r>
    </w:p>
    <w:p w14:paraId="42BCB249" w14:textId="77777777" w:rsidR="0034199D" w:rsidRDefault="0034199D" w:rsidP="0034199D">
      <w:pPr>
        <w:jc w:val="both"/>
        <w:rPr>
          <w:rFonts w:ascii="Verdana" w:hAnsi="Verdana"/>
          <w:sz w:val="20"/>
        </w:rPr>
      </w:pPr>
    </w:p>
    <w:p w14:paraId="16EDA32D" w14:textId="3EEA7E8B" w:rsidR="0064150C" w:rsidRDefault="0064150C" w:rsidP="00971460">
      <w:pPr>
        <w:jc w:val="both"/>
        <w:rPr>
          <w:rFonts w:ascii="Verdana" w:hAnsi="Verdana"/>
          <w:sz w:val="20"/>
        </w:rPr>
      </w:pPr>
    </w:p>
    <w:p w14:paraId="1B62B8BE" w14:textId="77777777" w:rsidR="00EB7916" w:rsidRDefault="00EB7916" w:rsidP="00971460">
      <w:pPr>
        <w:jc w:val="both"/>
        <w:rPr>
          <w:rFonts w:ascii="Verdana" w:hAnsi="Verdana"/>
          <w:sz w:val="20"/>
        </w:rPr>
      </w:pPr>
    </w:p>
    <w:p w14:paraId="67213926" w14:textId="77777777" w:rsidR="00076B95" w:rsidRDefault="00076B9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7C16EBA3" w14:textId="5BE7CFF1" w:rsidR="007C62A4" w:rsidRDefault="00276614" w:rsidP="007C62A4">
      <w:pPr>
        <w:jc w:val="both"/>
        <w:rPr>
          <w:rFonts w:ascii="Verdana" w:hAnsi="Verdana"/>
          <w:sz w:val="20"/>
        </w:rPr>
      </w:pPr>
      <w:r w:rsidRPr="0034199D">
        <w:rPr>
          <w:rFonts w:ascii="Verdana" w:hAnsi="Verdana"/>
          <w:sz w:val="20"/>
        </w:rPr>
        <w:lastRenderedPageBreak/>
        <w:t xml:space="preserve">Na úvod </w:t>
      </w:r>
      <w:r>
        <w:rPr>
          <w:rFonts w:ascii="Verdana" w:hAnsi="Verdana"/>
          <w:sz w:val="20"/>
        </w:rPr>
        <w:t xml:space="preserve">online PTK mítingu NBS oboznámila účastníkov </w:t>
      </w:r>
      <w:r w:rsidRPr="0034199D">
        <w:rPr>
          <w:rFonts w:ascii="Verdana" w:hAnsi="Verdana"/>
          <w:sz w:val="20"/>
        </w:rPr>
        <w:t xml:space="preserve">o plánovanom priebehu </w:t>
      </w:r>
      <w:r>
        <w:rPr>
          <w:rFonts w:ascii="Verdana" w:hAnsi="Verdana"/>
          <w:sz w:val="20"/>
        </w:rPr>
        <w:t xml:space="preserve">a cieľoch </w:t>
      </w:r>
      <w:r w:rsidRPr="0034199D">
        <w:rPr>
          <w:rFonts w:ascii="Verdana" w:hAnsi="Verdana"/>
          <w:sz w:val="20"/>
        </w:rPr>
        <w:t>PTK.</w:t>
      </w:r>
      <w:r>
        <w:rPr>
          <w:rFonts w:ascii="Verdana" w:hAnsi="Verdana"/>
          <w:sz w:val="20"/>
        </w:rPr>
        <w:t xml:space="preserve"> Takisto účastníkov </w:t>
      </w:r>
      <w:r w:rsidRPr="0034199D">
        <w:rPr>
          <w:rFonts w:ascii="Verdana" w:hAnsi="Verdana"/>
          <w:sz w:val="20"/>
        </w:rPr>
        <w:t>PTK oboznámil</w:t>
      </w:r>
      <w:r>
        <w:rPr>
          <w:rFonts w:ascii="Verdana" w:hAnsi="Verdana"/>
          <w:sz w:val="20"/>
        </w:rPr>
        <w:t xml:space="preserve">a o vyhotovení audio záznamu z </w:t>
      </w:r>
      <w:r w:rsidRPr="0034199D">
        <w:rPr>
          <w:rFonts w:ascii="Verdana" w:hAnsi="Verdana"/>
          <w:sz w:val="20"/>
        </w:rPr>
        <w:t xml:space="preserve">PTK </w:t>
      </w:r>
      <w:r w:rsidRPr="0090697E">
        <w:rPr>
          <w:rFonts w:ascii="Verdana" w:hAnsi="Verdana"/>
          <w:sz w:val="20"/>
        </w:rPr>
        <w:t xml:space="preserve">pre účely vyhotovenia zápisnice z priebehu PTK, ktorý bude </w:t>
      </w:r>
      <w:r>
        <w:rPr>
          <w:rFonts w:ascii="Verdana" w:hAnsi="Verdana"/>
          <w:sz w:val="20"/>
        </w:rPr>
        <w:t xml:space="preserve">po jej verifikácii </w:t>
      </w:r>
      <w:r w:rsidRPr="0090697E">
        <w:rPr>
          <w:rFonts w:ascii="Verdana" w:hAnsi="Verdana"/>
          <w:sz w:val="20"/>
        </w:rPr>
        <w:t>následne zlikvidovaný</w:t>
      </w:r>
      <w:r>
        <w:rPr>
          <w:rFonts w:ascii="Verdana" w:hAnsi="Verdana"/>
          <w:sz w:val="20"/>
        </w:rPr>
        <w:t>.</w:t>
      </w:r>
      <w:r w:rsidR="007C62A4">
        <w:rPr>
          <w:rFonts w:ascii="Verdana" w:hAnsi="Verdana"/>
          <w:sz w:val="20"/>
        </w:rPr>
        <w:t xml:space="preserve"> </w:t>
      </w:r>
    </w:p>
    <w:p w14:paraId="4F9DC51E" w14:textId="6C95F35F" w:rsidR="007A44E5" w:rsidRDefault="007A44E5" w:rsidP="0034199D">
      <w:pPr>
        <w:jc w:val="both"/>
        <w:rPr>
          <w:rFonts w:ascii="Verdana" w:hAnsi="Verdana"/>
          <w:sz w:val="20"/>
        </w:rPr>
      </w:pPr>
      <w:r w:rsidRPr="0034199D">
        <w:rPr>
          <w:rFonts w:ascii="Verdana" w:hAnsi="Verdana"/>
          <w:sz w:val="20"/>
        </w:rPr>
        <w:t>N</w:t>
      </w:r>
      <w:r>
        <w:rPr>
          <w:rFonts w:ascii="Verdana" w:hAnsi="Verdana"/>
          <w:sz w:val="20"/>
        </w:rPr>
        <w:t>asledovala diskusia k</w:t>
      </w:r>
      <w:r w:rsidR="00C72ADF">
        <w:rPr>
          <w:rFonts w:ascii="Verdana" w:hAnsi="Verdana"/>
          <w:sz w:val="20"/>
        </w:rPr>
        <w:t xml:space="preserve"> nasledovným </w:t>
      </w:r>
      <w:r>
        <w:rPr>
          <w:rFonts w:ascii="Verdana" w:hAnsi="Verdana"/>
          <w:sz w:val="20"/>
        </w:rPr>
        <w:t xml:space="preserve">bodom </w:t>
      </w:r>
      <w:r w:rsidR="00C72ADF">
        <w:rPr>
          <w:rFonts w:ascii="Verdana" w:hAnsi="Verdana"/>
          <w:sz w:val="20"/>
        </w:rPr>
        <w:t>podľa</w:t>
      </w:r>
      <w:r>
        <w:rPr>
          <w:rFonts w:ascii="Verdana" w:hAnsi="Verdana"/>
          <w:sz w:val="20"/>
        </w:rPr>
        <w:t> príloh</w:t>
      </w:r>
      <w:r w:rsidR="00C72ADF">
        <w:rPr>
          <w:rFonts w:ascii="Verdana" w:hAnsi="Verdana"/>
          <w:sz w:val="20"/>
        </w:rPr>
        <w:t>y</w:t>
      </w:r>
      <w:r>
        <w:rPr>
          <w:rFonts w:ascii="Verdana" w:hAnsi="Verdana"/>
          <w:sz w:val="20"/>
        </w:rPr>
        <w:t xml:space="preserve"> </w:t>
      </w:r>
      <w:r w:rsidR="00971460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</w:t>
      </w:r>
      <w:r w:rsidRPr="007A44E5">
        <w:rPr>
          <w:rFonts w:ascii="Verdana" w:hAnsi="Verdana"/>
          <w:sz w:val="20"/>
        </w:rPr>
        <w:t>– Úvodné témy na diskusiu.</w:t>
      </w:r>
    </w:p>
    <w:p w14:paraId="74D11B39" w14:textId="77777777" w:rsidR="000B320A" w:rsidRDefault="000B320A" w:rsidP="000B320A">
      <w:pPr>
        <w:jc w:val="both"/>
        <w:rPr>
          <w:rFonts w:ascii="Verdana" w:hAnsi="Verdana"/>
          <w:sz w:val="20"/>
        </w:rPr>
      </w:pPr>
    </w:p>
    <w:p w14:paraId="7C74C126" w14:textId="053246C1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1.</w:t>
      </w:r>
      <w:r w:rsidRPr="000B320A">
        <w:rPr>
          <w:rFonts w:ascii="Verdana" w:hAnsi="Verdana"/>
          <w:b/>
          <w:bCs/>
          <w:sz w:val="20"/>
        </w:rPr>
        <w:tab/>
        <w:t>Predmet zákazky</w:t>
      </w:r>
    </w:p>
    <w:p w14:paraId="2622D53A" w14:textId="21854339" w:rsidR="000B320A" w:rsidRPr="00D33514" w:rsidRDefault="005437E4" w:rsidP="00D33514">
      <w:pPr>
        <w:spacing w:line="240" w:lineRule="auto"/>
        <w:jc w:val="both"/>
        <w:rPr>
          <w:rFonts w:ascii="Verdana" w:hAnsi="Verdana"/>
          <w:b/>
          <w:bCs/>
          <w:sz w:val="20"/>
        </w:rPr>
      </w:pPr>
      <w:r w:rsidRPr="00D33514">
        <w:rPr>
          <w:rFonts w:ascii="Verdana" w:hAnsi="Verdana"/>
          <w:b/>
          <w:bCs/>
          <w:sz w:val="20"/>
        </w:rPr>
        <w:t>Sú pre Vás zrozumiteľné všetky požiadavky na služby, resp. čo je potrebné spresniť aby bolo možné vypracovať záväznú ponuku vo verejnom obstarávaní?</w:t>
      </w:r>
      <w:r w:rsidR="000B320A" w:rsidRPr="00D33514">
        <w:rPr>
          <w:rFonts w:ascii="Verdana" w:hAnsi="Verdana"/>
          <w:b/>
          <w:bCs/>
          <w:sz w:val="20"/>
        </w:rPr>
        <w:t xml:space="preserve"> </w:t>
      </w:r>
    </w:p>
    <w:p w14:paraId="629CCC2E" w14:textId="77777777" w:rsidR="000B320A" w:rsidRDefault="000B320A" w:rsidP="000B320A">
      <w:pPr>
        <w:jc w:val="both"/>
        <w:rPr>
          <w:rFonts w:ascii="Verdana" w:hAnsi="Verdana"/>
          <w:sz w:val="20"/>
        </w:rPr>
      </w:pPr>
    </w:p>
    <w:p w14:paraId="0ED97E80" w14:textId="22599B05" w:rsidR="000B320A" w:rsidRPr="00DA3DB5" w:rsidRDefault="000B320A" w:rsidP="000B320A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75F32BD6" w14:textId="77777777" w:rsidR="00D01127" w:rsidRPr="00D01127" w:rsidRDefault="00861037" w:rsidP="00861037">
      <w:pPr>
        <w:pStyle w:val="ListParagraph"/>
        <w:numPr>
          <w:ilvl w:val="0"/>
          <w:numId w:val="17"/>
        </w:numPr>
        <w:rPr>
          <w:rFonts w:ascii="Verdana" w:hAnsi="Verdana"/>
          <w:color w:val="000000" w:themeColor="text1"/>
          <w:sz w:val="20"/>
        </w:rPr>
      </w:pPr>
      <w:r w:rsidRPr="008435E5">
        <w:rPr>
          <w:rFonts w:ascii="Verdana" w:eastAsia="Times New Roman" w:hAnsi="Verdana"/>
          <w:color w:val="000000" w:themeColor="text1"/>
          <w:sz w:val="20"/>
        </w:rPr>
        <w:t xml:space="preserve">Čo mám byť obsahom služby </w:t>
      </w:r>
      <w:r>
        <w:rPr>
          <w:rFonts w:ascii="Verdana" w:eastAsia="Times New Roman" w:hAnsi="Verdana"/>
          <w:color w:val="000000" w:themeColor="text1"/>
          <w:sz w:val="20"/>
        </w:rPr>
        <w:t>(</w:t>
      </w:r>
      <w:r w:rsidRPr="008435E5">
        <w:rPr>
          <w:rFonts w:ascii="Verdana" w:eastAsia="Times New Roman" w:hAnsi="Verdana"/>
          <w:color w:val="000000" w:themeColor="text1"/>
          <w:sz w:val="20"/>
        </w:rPr>
        <w:t xml:space="preserve">HW, SW, licencie, </w:t>
      </w:r>
      <w:r>
        <w:rPr>
          <w:rFonts w:ascii="Verdana" w:eastAsia="Times New Roman" w:hAnsi="Verdana"/>
          <w:color w:val="000000" w:themeColor="text1"/>
          <w:sz w:val="20"/>
        </w:rPr>
        <w:t xml:space="preserve">a pod.). </w:t>
      </w:r>
    </w:p>
    <w:p w14:paraId="4E3F0376" w14:textId="5E9FEC41" w:rsidR="00861037" w:rsidRPr="00D01127" w:rsidRDefault="00861037" w:rsidP="00D01127">
      <w:pPr>
        <w:ind w:left="708"/>
        <w:rPr>
          <w:rFonts w:ascii="Verdana" w:hAnsi="Verdana"/>
          <w:color w:val="000000" w:themeColor="text1"/>
          <w:sz w:val="20"/>
        </w:rPr>
      </w:pPr>
      <w:r w:rsidRPr="00D01127">
        <w:rPr>
          <w:rFonts w:ascii="Verdana" w:eastAsia="Times New Roman" w:hAnsi="Verdana"/>
          <w:color w:val="000000" w:themeColor="text1"/>
          <w:sz w:val="20"/>
        </w:rPr>
        <w:t xml:space="preserve">- </w:t>
      </w:r>
      <w:r w:rsidRPr="00D01127">
        <w:rPr>
          <w:rFonts w:ascii="Verdana" w:hAnsi="Verdana"/>
          <w:i/>
          <w:iCs/>
          <w:color w:val="000000" w:themeColor="text1"/>
          <w:sz w:val="20"/>
        </w:rPr>
        <w:t xml:space="preserve">Predstava NBS je, aby </w:t>
      </w:r>
      <w:r w:rsidR="00542190">
        <w:rPr>
          <w:rFonts w:ascii="Verdana" w:hAnsi="Verdana"/>
          <w:i/>
          <w:iCs/>
          <w:color w:val="000000" w:themeColor="text1"/>
          <w:sz w:val="20"/>
        </w:rPr>
        <w:t>poskytnuté</w:t>
      </w:r>
      <w:r w:rsidR="00542190" w:rsidRPr="00D01127">
        <w:rPr>
          <w:rFonts w:ascii="Verdana" w:hAnsi="Verdana"/>
          <w:i/>
          <w:iCs/>
          <w:color w:val="000000" w:themeColor="text1"/>
          <w:sz w:val="20"/>
        </w:rPr>
        <w:t xml:space="preserve"> </w:t>
      </w:r>
      <w:r w:rsidRPr="00D01127">
        <w:rPr>
          <w:rFonts w:ascii="Verdana" w:hAnsi="Verdana"/>
          <w:i/>
          <w:iCs/>
          <w:color w:val="000000" w:themeColor="text1"/>
          <w:sz w:val="20"/>
        </w:rPr>
        <w:t xml:space="preserve">služby obsahovali všetky potrebné HW komponenty, SW, licencie, oprávnenia, práce a pod. potrebné na </w:t>
      </w:r>
      <w:r w:rsidR="00542190">
        <w:rPr>
          <w:rFonts w:ascii="Verdana" w:hAnsi="Verdana"/>
          <w:i/>
          <w:iCs/>
          <w:color w:val="000000" w:themeColor="text1"/>
          <w:sz w:val="20"/>
        </w:rPr>
        <w:t>poskytnutie</w:t>
      </w:r>
      <w:r w:rsidR="00542190" w:rsidRPr="00D01127">
        <w:rPr>
          <w:rFonts w:ascii="Verdana" w:hAnsi="Verdana"/>
          <w:i/>
          <w:iCs/>
          <w:color w:val="000000" w:themeColor="text1"/>
          <w:sz w:val="20"/>
        </w:rPr>
        <w:t xml:space="preserve"> </w:t>
      </w:r>
      <w:r w:rsidRPr="00D01127">
        <w:rPr>
          <w:rFonts w:ascii="Verdana" w:hAnsi="Verdana"/>
          <w:i/>
          <w:iCs/>
          <w:color w:val="000000" w:themeColor="text1"/>
          <w:sz w:val="20"/>
        </w:rPr>
        <w:t>služby.</w:t>
      </w:r>
    </w:p>
    <w:p w14:paraId="6894257E" w14:textId="77777777" w:rsidR="00D01127" w:rsidRDefault="00861037" w:rsidP="0086103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bookmarkStart w:id="0" w:name="_Hlk168476120"/>
      <w:r>
        <w:rPr>
          <w:rFonts w:ascii="Verdana" w:eastAsia="Times New Roman" w:hAnsi="Verdana"/>
          <w:color w:val="000000" w:themeColor="text1"/>
          <w:sz w:val="20"/>
        </w:rPr>
        <w:t xml:space="preserve">Či NBS bude vlastníkom </w:t>
      </w:r>
      <w:r w:rsidRPr="008435E5">
        <w:rPr>
          <w:rFonts w:ascii="Verdana" w:eastAsia="Times New Roman" w:hAnsi="Verdana"/>
          <w:color w:val="000000" w:themeColor="text1"/>
          <w:sz w:val="20"/>
        </w:rPr>
        <w:t>HW, SW, licenci</w:t>
      </w:r>
      <w:r>
        <w:rPr>
          <w:rFonts w:ascii="Verdana" w:eastAsia="Times New Roman" w:hAnsi="Verdana"/>
          <w:color w:val="000000" w:themeColor="text1"/>
          <w:sz w:val="20"/>
        </w:rPr>
        <w:t>í</w:t>
      </w:r>
      <w:r w:rsidRPr="008435E5">
        <w:rPr>
          <w:rFonts w:ascii="Verdana" w:eastAsia="Times New Roman" w:hAnsi="Verdana"/>
          <w:color w:val="000000" w:themeColor="text1"/>
          <w:sz w:val="20"/>
        </w:rPr>
        <w:t xml:space="preserve"> </w:t>
      </w:r>
      <w:r>
        <w:rPr>
          <w:rFonts w:ascii="Verdana" w:eastAsia="Times New Roman" w:hAnsi="Verdana"/>
          <w:color w:val="000000" w:themeColor="text1"/>
          <w:sz w:val="20"/>
        </w:rPr>
        <w:t xml:space="preserve">a pod. </w:t>
      </w:r>
    </w:p>
    <w:p w14:paraId="281F0F53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C5DB96A" w14:textId="56B7E9E0" w:rsidR="00861037" w:rsidRPr="00D01127" w:rsidRDefault="00861037" w:rsidP="00D01127">
      <w:pPr>
        <w:spacing w:after="0" w:line="240" w:lineRule="auto"/>
        <w:ind w:left="360" w:firstLine="348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Pr="00D01127">
        <w:rPr>
          <w:rFonts w:ascii="Verdana" w:hAnsi="Verdana"/>
          <w:i/>
          <w:iCs/>
          <w:color w:val="000000" w:themeColor="text1"/>
          <w:sz w:val="20"/>
        </w:rPr>
        <w:t xml:space="preserve">Predstava NBS je, že budú 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vo vlastníctve dodávateľa.</w:t>
      </w:r>
    </w:p>
    <w:bookmarkEnd w:id="0"/>
    <w:p w14:paraId="33EF2339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8D15F34" w14:textId="77777777" w:rsidR="002C3A1E" w:rsidRDefault="002C3A1E" w:rsidP="002C3A1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</w:rPr>
      </w:pPr>
      <w:r w:rsidRPr="002C3A1E">
        <w:rPr>
          <w:rFonts w:ascii="Verdana" w:hAnsi="Verdana" w:cs="Verdana"/>
          <w:color w:val="000000"/>
          <w:sz w:val="20"/>
        </w:rPr>
        <w:t xml:space="preserve">Či je možné HW poskytovateľa prevádzkovať v priestoroch NBS. </w:t>
      </w:r>
    </w:p>
    <w:p w14:paraId="78208162" w14:textId="77777777" w:rsidR="002C3A1E" w:rsidRPr="002C3A1E" w:rsidRDefault="002C3A1E" w:rsidP="002C3A1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0"/>
        </w:rPr>
      </w:pPr>
    </w:p>
    <w:p w14:paraId="23601093" w14:textId="533E2DB9" w:rsidR="002C3A1E" w:rsidRDefault="002C3A1E" w:rsidP="002C3A1E">
      <w:pPr>
        <w:spacing w:after="0" w:line="240" w:lineRule="auto"/>
        <w:ind w:left="360" w:firstLine="348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2C3A1E">
        <w:rPr>
          <w:rFonts w:ascii="Verdana" w:eastAsia="Times New Roman" w:hAnsi="Verdana"/>
          <w:i/>
          <w:iCs/>
          <w:color w:val="000000" w:themeColor="text1"/>
          <w:sz w:val="20"/>
        </w:rPr>
        <w:t>- Áno, je to možné.</w:t>
      </w:r>
    </w:p>
    <w:p w14:paraId="1FB74F6E" w14:textId="77777777" w:rsidR="002C3A1E" w:rsidRPr="002C3A1E" w:rsidRDefault="002C3A1E" w:rsidP="002C3A1E">
      <w:pPr>
        <w:spacing w:after="0" w:line="240" w:lineRule="auto"/>
        <w:ind w:left="360" w:firstLine="348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0D4D7312" w14:textId="51D2E9CC" w:rsidR="00D01127" w:rsidRDefault="00861037" w:rsidP="0086103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Či je možné nahradiť existujúce riešenia inými technológiami</w:t>
      </w:r>
      <w:r w:rsidR="00D01127">
        <w:rPr>
          <w:rFonts w:ascii="Verdana" w:eastAsia="Times New Roman" w:hAnsi="Verdana"/>
          <w:color w:val="000000" w:themeColor="text1"/>
          <w:sz w:val="20"/>
        </w:rPr>
        <w:t>.</w:t>
      </w:r>
    </w:p>
    <w:p w14:paraId="2899206F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29EDA91" w14:textId="2219544B" w:rsidR="00861037" w:rsidRPr="00D01127" w:rsidRDefault="00861037" w:rsidP="00D01127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B77301"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Áno je možné. 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NBS</w:t>
      </w:r>
      <w:r w:rsidR="00B77301"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takisto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B77301" w:rsidRPr="00D01127">
        <w:rPr>
          <w:rFonts w:ascii="Verdana" w:eastAsia="Times New Roman" w:hAnsi="Verdana"/>
          <w:i/>
          <w:iCs/>
          <w:color w:val="000000" w:themeColor="text1"/>
          <w:sz w:val="20"/>
        </w:rPr>
        <w:t>nevylučuje pokračovanie služieb s</w:t>
      </w:r>
      <w:r w:rsidR="00D01127">
        <w:rPr>
          <w:rFonts w:ascii="Verdana" w:eastAsia="Times New Roman" w:hAnsi="Verdana"/>
          <w:i/>
          <w:iCs/>
          <w:color w:val="000000" w:themeColor="text1"/>
          <w:sz w:val="20"/>
        </w:rPr>
        <w:t> </w:t>
      </w:r>
      <w:r w:rsidR="00B77301" w:rsidRPr="00D01127">
        <w:rPr>
          <w:rFonts w:ascii="Verdana" w:eastAsia="Times New Roman" w:hAnsi="Verdana"/>
          <w:i/>
          <w:iCs/>
          <w:color w:val="000000" w:themeColor="text1"/>
          <w:sz w:val="20"/>
        </w:rPr>
        <w:t>existujúcimi riešeniami alebo ich kombináciu. Existujúcim riešeniam končí podpora 31.8.2025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. </w:t>
      </w:r>
    </w:p>
    <w:p w14:paraId="1E457463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C3CA572" w14:textId="44559DE3" w:rsidR="00D01127" w:rsidRDefault="00861037" w:rsidP="0086103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Ako budú oceňované služby na objednávku</w:t>
      </w:r>
      <w:r w:rsidR="00D01127">
        <w:rPr>
          <w:rFonts w:ascii="Verdana" w:eastAsia="Times New Roman" w:hAnsi="Verdana"/>
          <w:color w:val="000000" w:themeColor="text1"/>
          <w:sz w:val="20"/>
        </w:rPr>
        <w:t>.</w:t>
      </w:r>
    </w:p>
    <w:p w14:paraId="036EA8D3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333DC51" w14:textId="2DA3E400" w:rsidR="00861037" w:rsidRPr="00D01127" w:rsidRDefault="00861037" w:rsidP="00D01127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4360E1" w:rsidRPr="00D01127">
        <w:rPr>
          <w:rFonts w:ascii="Verdana" w:hAnsi="Verdana"/>
          <w:i/>
          <w:iCs/>
          <w:color w:val="000000" w:themeColor="text1"/>
          <w:sz w:val="20"/>
        </w:rPr>
        <w:t>Predstava NBS je</w:t>
      </w:r>
      <w:r w:rsidR="004360E1" w:rsidRPr="00D01127">
        <w:rPr>
          <w:rFonts w:ascii="Verdana" w:eastAsia="Times New Roman" w:hAnsi="Verdana"/>
          <w:i/>
          <w:iCs/>
          <w:color w:val="000000" w:themeColor="text1"/>
          <w:sz w:val="20"/>
        </w:rPr>
        <w:t>, že s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lužby na objednávku </w:t>
      </w:r>
      <w:r w:rsidR="004360E1"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sa budú objednávať a oceňovať na počet 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osobohodín</w:t>
      </w:r>
      <w:r w:rsidR="00F028BB" w:rsidRPr="00D01127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480E0F02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7E95E82" w14:textId="0AC4451B" w:rsidR="00D01127" w:rsidRDefault="004360E1" w:rsidP="0086103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Rozpor medzi informáciou uvedenou v bode 1.2 „</w:t>
      </w:r>
      <w:r w:rsidRPr="003263BB">
        <w:rPr>
          <w:rFonts w:ascii="Verdana" w:eastAsia="Times New Roman" w:hAnsi="Verdana"/>
          <w:color w:val="000000" w:themeColor="text1"/>
          <w:sz w:val="20"/>
        </w:rPr>
        <w:t xml:space="preserve">2000 </w:t>
      </w:r>
      <w:proofErr w:type="spellStart"/>
      <w:r w:rsidRPr="003263BB">
        <w:rPr>
          <w:rFonts w:ascii="Verdana" w:eastAsia="Times New Roman" w:hAnsi="Verdana"/>
          <w:color w:val="000000" w:themeColor="text1"/>
          <w:sz w:val="20"/>
        </w:rPr>
        <w:t>flows</w:t>
      </w:r>
      <w:proofErr w:type="spellEnd"/>
      <w:r w:rsidRPr="003263BB">
        <w:rPr>
          <w:rFonts w:ascii="Verdana" w:eastAsia="Times New Roman" w:hAnsi="Verdana"/>
          <w:color w:val="000000" w:themeColor="text1"/>
          <w:sz w:val="20"/>
        </w:rPr>
        <w:t xml:space="preserve">/s“ </w:t>
      </w:r>
      <w:r>
        <w:rPr>
          <w:rFonts w:ascii="Verdana" w:eastAsia="Times New Roman" w:hAnsi="Verdana"/>
          <w:color w:val="000000" w:themeColor="text1"/>
          <w:sz w:val="20"/>
        </w:rPr>
        <w:t>a 2.4.7.4 a)  „</w:t>
      </w:r>
      <w:r w:rsidRPr="003263BB">
        <w:rPr>
          <w:rFonts w:ascii="Verdana" w:eastAsia="Times New Roman" w:hAnsi="Verdana"/>
          <w:color w:val="000000" w:themeColor="text1"/>
          <w:sz w:val="20"/>
        </w:rPr>
        <w:t xml:space="preserve">150 000 </w:t>
      </w:r>
      <w:proofErr w:type="spellStart"/>
      <w:r w:rsidRPr="003263BB">
        <w:rPr>
          <w:rFonts w:ascii="Verdana" w:eastAsia="Times New Roman" w:hAnsi="Verdana"/>
          <w:color w:val="000000" w:themeColor="text1"/>
          <w:sz w:val="20"/>
        </w:rPr>
        <w:t>flow</w:t>
      </w:r>
      <w:proofErr w:type="spellEnd"/>
      <w:r w:rsidRPr="003263BB">
        <w:rPr>
          <w:rFonts w:ascii="Verdana" w:eastAsia="Times New Roman" w:hAnsi="Verdana"/>
          <w:color w:val="000000" w:themeColor="text1"/>
          <w:sz w:val="20"/>
        </w:rPr>
        <w:t>/s</w:t>
      </w:r>
      <w:r>
        <w:rPr>
          <w:rFonts w:ascii="Verdana" w:eastAsia="Times New Roman" w:hAnsi="Verdana"/>
          <w:color w:val="000000" w:themeColor="text1"/>
          <w:sz w:val="20"/>
        </w:rPr>
        <w:t>“</w:t>
      </w:r>
      <w:r w:rsidR="00D01127">
        <w:rPr>
          <w:rFonts w:ascii="Verdana" w:eastAsia="Times New Roman" w:hAnsi="Verdana"/>
          <w:color w:val="000000" w:themeColor="text1"/>
          <w:sz w:val="20"/>
        </w:rPr>
        <w:t>.</w:t>
      </w:r>
    </w:p>
    <w:p w14:paraId="5D2567E4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7980225" w14:textId="1EDB4652" w:rsidR="00861037" w:rsidRPr="00D01127" w:rsidRDefault="004360E1" w:rsidP="00D01127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 I</w:t>
      </w:r>
      <w:r w:rsidR="00861037" w:rsidRPr="00D01127">
        <w:rPr>
          <w:rFonts w:ascii="Verdana" w:eastAsia="Times New Roman" w:hAnsi="Verdana"/>
          <w:i/>
          <w:iCs/>
          <w:color w:val="000000" w:themeColor="text1"/>
          <w:sz w:val="20"/>
        </w:rPr>
        <w:t>nformáci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a bude spresnená.</w:t>
      </w:r>
    </w:p>
    <w:p w14:paraId="11C25C30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34FFB02" w14:textId="085BF384" w:rsidR="00D01127" w:rsidRDefault="004360E1" w:rsidP="0086103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Ako má byť chápaná požiadavka </w:t>
      </w:r>
      <w:r w:rsidR="0032461C">
        <w:rPr>
          <w:rFonts w:ascii="Verdana" w:eastAsia="Times New Roman" w:hAnsi="Verdana"/>
          <w:color w:val="000000" w:themeColor="text1"/>
          <w:sz w:val="20"/>
        </w:rPr>
        <w:t xml:space="preserve">v bode 2.5.4.15 </w:t>
      </w:r>
      <w:r>
        <w:rPr>
          <w:rFonts w:ascii="Verdana" w:eastAsia="Times New Roman" w:hAnsi="Verdana"/>
          <w:color w:val="000000" w:themeColor="text1"/>
          <w:sz w:val="20"/>
        </w:rPr>
        <w:t xml:space="preserve">na </w:t>
      </w:r>
      <w:r w:rsidR="0032461C">
        <w:rPr>
          <w:rFonts w:ascii="Verdana" w:eastAsia="Times New Roman" w:hAnsi="Verdana"/>
          <w:color w:val="000000" w:themeColor="text1"/>
          <w:sz w:val="20"/>
        </w:rPr>
        <w:t xml:space="preserve">kritérium </w:t>
      </w:r>
      <w:r>
        <w:rPr>
          <w:rFonts w:ascii="Verdana" w:eastAsia="Times New Roman" w:hAnsi="Verdana"/>
          <w:color w:val="000000" w:themeColor="text1"/>
          <w:sz w:val="20"/>
        </w:rPr>
        <w:t>riešeni</w:t>
      </w:r>
      <w:r w:rsidR="0032461C">
        <w:rPr>
          <w:rFonts w:ascii="Verdana" w:eastAsia="Times New Roman" w:hAnsi="Verdana"/>
          <w:color w:val="000000" w:themeColor="text1"/>
          <w:sz w:val="20"/>
        </w:rPr>
        <w:t>a</w:t>
      </w:r>
      <w:r>
        <w:rPr>
          <w:rFonts w:ascii="Verdana" w:eastAsia="Times New Roman" w:hAnsi="Verdana"/>
          <w:color w:val="000000" w:themeColor="text1"/>
          <w:sz w:val="20"/>
        </w:rPr>
        <w:t xml:space="preserve"> skenera zraniteľností použité</w:t>
      </w:r>
      <w:r w:rsidR="0032461C">
        <w:rPr>
          <w:rFonts w:ascii="Verdana" w:eastAsia="Times New Roman" w:hAnsi="Verdana"/>
          <w:color w:val="000000" w:themeColor="text1"/>
          <w:sz w:val="20"/>
        </w:rPr>
        <w:t>ho</w:t>
      </w:r>
      <w:r>
        <w:rPr>
          <w:rFonts w:ascii="Verdana" w:eastAsia="Times New Roman" w:hAnsi="Verdana"/>
          <w:color w:val="000000" w:themeColor="text1"/>
          <w:sz w:val="20"/>
        </w:rPr>
        <w:t xml:space="preserve"> </w:t>
      </w:r>
      <w:r w:rsidRPr="004360E1">
        <w:rPr>
          <w:rFonts w:ascii="Verdana" w:eastAsia="Times New Roman" w:hAnsi="Verdana"/>
          <w:color w:val="000000" w:themeColor="text1"/>
          <w:sz w:val="20"/>
        </w:rPr>
        <w:t>minimálne v 3 centrálnych bankách, ktoré sú súčasťou ESCB</w:t>
      </w:r>
      <w:r w:rsidR="00D01127">
        <w:rPr>
          <w:rFonts w:ascii="Verdana" w:eastAsia="Times New Roman" w:hAnsi="Verdana"/>
          <w:color w:val="000000" w:themeColor="text1"/>
          <w:sz w:val="20"/>
        </w:rPr>
        <w:t>.</w:t>
      </w:r>
    </w:p>
    <w:p w14:paraId="41AA9F2E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D96FC70" w14:textId="38376BA8" w:rsidR="00861037" w:rsidRPr="00D01127" w:rsidRDefault="00861037" w:rsidP="00D01127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32461C" w:rsidRPr="00D01127">
        <w:rPr>
          <w:rFonts w:ascii="Verdana" w:eastAsia="Times New Roman" w:hAnsi="Verdana"/>
          <w:i/>
          <w:iCs/>
          <w:color w:val="000000" w:themeColor="text1"/>
          <w:sz w:val="20"/>
        </w:rPr>
        <w:t>Uvedená textácia je použitá ako príklad</w:t>
      </w:r>
      <w:r w:rsidR="0054219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resp. podnet do diskusie</w:t>
      </w:r>
      <w:r w:rsidR="0032461C"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. NBS očakáva od uchádzačov, 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aby </w:t>
      </w:r>
      <w:r w:rsidR="0032461C" w:rsidRPr="00D01127">
        <w:rPr>
          <w:rFonts w:ascii="Verdana" w:eastAsia="Times New Roman" w:hAnsi="Verdana"/>
          <w:i/>
          <w:iCs/>
          <w:color w:val="000000" w:themeColor="text1"/>
          <w:sz w:val="20"/>
        </w:rPr>
        <w:t>v dotazníku u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viedli návrh </w:t>
      </w:r>
      <w:r w:rsidR="00542190">
        <w:rPr>
          <w:rFonts w:ascii="Verdana" w:eastAsia="Times New Roman" w:hAnsi="Verdana"/>
          <w:i/>
          <w:iCs/>
          <w:color w:val="000000" w:themeColor="text1"/>
          <w:sz w:val="20"/>
        </w:rPr>
        <w:t>požiadavky</w:t>
      </w:r>
      <w:r w:rsidR="0032461C" w:rsidRPr="00D01127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  <w:r w:rsidR="0054219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NBS stanoví požiadavky v súlade so zákonom č. 343/2015 Z. z. a jeho princípmi.</w:t>
      </w:r>
    </w:p>
    <w:p w14:paraId="04C807D3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D44E407" w14:textId="0A46F7F3" w:rsidR="00D01127" w:rsidRDefault="00861037" w:rsidP="0086103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Či </w:t>
      </w:r>
      <w:r w:rsidR="00313771">
        <w:rPr>
          <w:rFonts w:ascii="Verdana" w:eastAsia="Times New Roman" w:hAnsi="Verdana"/>
          <w:color w:val="000000" w:themeColor="text1"/>
          <w:sz w:val="20"/>
        </w:rPr>
        <w:t xml:space="preserve">má </w:t>
      </w:r>
      <w:r w:rsidR="0032461C">
        <w:rPr>
          <w:rFonts w:ascii="Verdana" w:eastAsia="Times New Roman" w:hAnsi="Verdana"/>
          <w:color w:val="000000" w:themeColor="text1"/>
          <w:sz w:val="20"/>
        </w:rPr>
        <w:t xml:space="preserve">NBS </w:t>
      </w:r>
      <w:r>
        <w:rPr>
          <w:rFonts w:ascii="Verdana" w:eastAsia="Times New Roman" w:hAnsi="Verdana"/>
          <w:color w:val="000000" w:themeColor="text1"/>
          <w:sz w:val="20"/>
        </w:rPr>
        <w:t>skúsenosť s</w:t>
      </w:r>
      <w:r w:rsidR="00D01127">
        <w:rPr>
          <w:rFonts w:ascii="Verdana" w:eastAsia="Times New Roman" w:hAnsi="Verdana"/>
          <w:color w:val="000000" w:themeColor="text1"/>
          <w:sz w:val="20"/>
        </w:rPr>
        <w:t> </w:t>
      </w:r>
      <w:r>
        <w:rPr>
          <w:rFonts w:ascii="Verdana" w:eastAsia="Times New Roman" w:hAnsi="Verdana"/>
          <w:color w:val="000000" w:themeColor="text1"/>
          <w:sz w:val="20"/>
        </w:rPr>
        <w:t>BAS</w:t>
      </w:r>
      <w:r w:rsidR="00D01127">
        <w:rPr>
          <w:rFonts w:ascii="Verdana" w:eastAsia="Times New Roman" w:hAnsi="Verdana"/>
          <w:color w:val="000000" w:themeColor="text1"/>
          <w:sz w:val="20"/>
        </w:rPr>
        <w:t>.</w:t>
      </w:r>
    </w:p>
    <w:p w14:paraId="48AA8ECE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4C3F5D8" w14:textId="06ECE219" w:rsidR="00D01127" w:rsidRPr="00D01127" w:rsidRDefault="00861037" w:rsidP="00D01127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BAS </w:t>
      </w:r>
      <w:r w:rsidR="0032461C" w:rsidRPr="00D01127">
        <w:rPr>
          <w:rFonts w:ascii="Verdana" w:eastAsia="Times New Roman" w:hAnsi="Verdana"/>
          <w:i/>
          <w:iCs/>
          <w:color w:val="000000" w:themeColor="text1"/>
          <w:sz w:val="20"/>
        </w:rPr>
        <w:t>v NBS doposiaľ nebola používaná.</w:t>
      </w:r>
    </w:p>
    <w:p w14:paraId="545F3AF7" w14:textId="359DAE87" w:rsidR="00861037" w:rsidRDefault="0032461C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 </w:t>
      </w:r>
    </w:p>
    <w:p w14:paraId="30D3AFC7" w14:textId="03A03E6C" w:rsidR="00D01127" w:rsidRDefault="0032461C" w:rsidP="00951CC2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Kedy a</w:t>
      </w:r>
      <w:r w:rsidR="00313771">
        <w:rPr>
          <w:rFonts w:ascii="Verdana" w:eastAsia="Times New Roman" w:hAnsi="Verdana"/>
          <w:color w:val="000000" w:themeColor="text1"/>
          <w:sz w:val="20"/>
        </w:rPr>
        <w:t xml:space="preserve">ko sa bude využívať služba </w:t>
      </w:r>
      <w:r w:rsidR="00861037" w:rsidRPr="0032461C">
        <w:rPr>
          <w:rFonts w:ascii="Verdana" w:eastAsia="Times New Roman" w:hAnsi="Verdana"/>
          <w:color w:val="000000" w:themeColor="text1"/>
          <w:sz w:val="20"/>
        </w:rPr>
        <w:t>Forenzná analýza</w:t>
      </w:r>
      <w:r w:rsidR="00D01127">
        <w:rPr>
          <w:rFonts w:ascii="Verdana" w:eastAsia="Times New Roman" w:hAnsi="Verdana"/>
          <w:color w:val="000000" w:themeColor="text1"/>
          <w:sz w:val="20"/>
        </w:rPr>
        <w:t>.</w:t>
      </w:r>
    </w:p>
    <w:p w14:paraId="7E0352B6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54E4997" w14:textId="5BD4BC05" w:rsidR="00861037" w:rsidRPr="00D01127" w:rsidRDefault="00861037" w:rsidP="00D01127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lastRenderedPageBreak/>
        <w:t xml:space="preserve">– </w:t>
      </w:r>
      <w:bookmarkStart w:id="1" w:name="_Hlk168652653"/>
      <w:r w:rsidR="0032461C" w:rsidRPr="00D01127">
        <w:rPr>
          <w:rFonts w:ascii="Verdana" w:hAnsi="Verdana"/>
          <w:i/>
          <w:iCs/>
          <w:color w:val="000000" w:themeColor="text1"/>
          <w:sz w:val="20"/>
        </w:rPr>
        <w:t>Predstava NBS je</w:t>
      </w:r>
      <w:r w:rsidR="0032461C"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, že služba </w:t>
      </w:r>
      <w:bookmarkEnd w:id="1"/>
      <w:r w:rsidR="00313771"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sa </w:t>
      </w:r>
      <w:r w:rsidR="0032461C" w:rsidRPr="00D01127">
        <w:rPr>
          <w:rFonts w:ascii="Verdana" w:eastAsia="Times New Roman" w:hAnsi="Verdana"/>
          <w:i/>
          <w:iCs/>
          <w:color w:val="000000" w:themeColor="text1"/>
          <w:sz w:val="20"/>
        </w:rPr>
        <w:t>bude objednávať a oceňovať na počet osobohodín</w:t>
      </w:r>
      <w:r w:rsidR="00313771" w:rsidRPr="00D01127">
        <w:rPr>
          <w:rFonts w:ascii="Verdana" w:eastAsia="Times New Roman" w:hAnsi="Verdana"/>
          <w:i/>
          <w:iCs/>
          <w:color w:val="000000" w:themeColor="text1"/>
          <w:sz w:val="20"/>
        </w:rPr>
        <w:t>. V zmluve bude stanovený spôsob objednania, napr. žiadosťou v</w:t>
      </w:r>
      <w:r w:rsidR="00D01127">
        <w:rPr>
          <w:rFonts w:ascii="Verdana" w:eastAsia="Times New Roman" w:hAnsi="Verdana"/>
          <w:i/>
          <w:iCs/>
          <w:color w:val="000000" w:themeColor="text1"/>
          <w:sz w:val="20"/>
        </w:rPr>
        <w:t> </w:t>
      </w:r>
      <w:r w:rsidR="00313771" w:rsidRPr="00D01127">
        <w:rPr>
          <w:rFonts w:ascii="Verdana" w:eastAsia="Times New Roman" w:hAnsi="Verdana"/>
          <w:i/>
          <w:iCs/>
          <w:color w:val="000000" w:themeColor="text1"/>
          <w:sz w:val="20"/>
        </w:rPr>
        <w:t>S</w:t>
      </w:r>
      <w:r w:rsid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ervice </w:t>
      </w:r>
      <w:proofErr w:type="spellStart"/>
      <w:r w:rsidR="00313771" w:rsidRPr="00D01127">
        <w:rPr>
          <w:rFonts w:ascii="Verdana" w:eastAsia="Times New Roman" w:hAnsi="Verdana"/>
          <w:i/>
          <w:iCs/>
          <w:color w:val="000000" w:themeColor="text1"/>
          <w:sz w:val="20"/>
        </w:rPr>
        <w:t>D</w:t>
      </w:r>
      <w:r w:rsidR="00D01127">
        <w:rPr>
          <w:rFonts w:ascii="Verdana" w:eastAsia="Times New Roman" w:hAnsi="Verdana"/>
          <w:i/>
          <w:iCs/>
          <w:color w:val="000000" w:themeColor="text1"/>
          <w:sz w:val="20"/>
        </w:rPr>
        <w:t>esku</w:t>
      </w:r>
      <w:proofErr w:type="spellEnd"/>
      <w:r w:rsidR="00313771"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dodávateľa. Služba môže byť poskytovaná aj cez víkend. C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ena </w:t>
      </w:r>
      <w:r w:rsidR="00D01127"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osobohodiny </w:t>
      </w:r>
      <w:r w:rsidR="00313771" w:rsidRPr="00D01127">
        <w:rPr>
          <w:rFonts w:ascii="Verdana" w:eastAsia="Times New Roman" w:hAnsi="Verdana"/>
          <w:i/>
          <w:iCs/>
          <w:color w:val="000000" w:themeColor="text1"/>
          <w:sz w:val="20"/>
        </w:rPr>
        <w:t>služby</w:t>
      </w:r>
      <w:r w:rsidR="00D01127"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môže byť iná</w:t>
      </w:r>
      <w:r w:rsidR="00D01127"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ako pre ostatné služby.</w:t>
      </w:r>
      <w:r w:rsidR="00AF566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NBS stanoví na </w:t>
      </w:r>
      <w:proofErr w:type="spellStart"/>
      <w:r w:rsidR="00AF5660">
        <w:rPr>
          <w:rFonts w:ascii="Verdana" w:eastAsia="Times New Roman" w:hAnsi="Verdana"/>
          <w:i/>
          <w:iCs/>
          <w:color w:val="000000" w:themeColor="text1"/>
          <w:sz w:val="20"/>
        </w:rPr>
        <w:t>nacenenie</w:t>
      </w:r>
      <w:proofErr w:type="spellEnd"/>
      <w:r w:rsidR="00AF566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predpokladaný maximálny počet hodín predmetnej služby.</w:t>
      </w:r>
    </w:p>
    <w:p w14:paraId="2F1B2A2E" w14:textId="77777777" w:rsidR="00C72ADF" w:rsidRDefault="00C72ADF" w:rsidP="000B320A">
      <w:pPr>
        <w:jc w:val="both"/>
        <w:rPr>
          <w:rFonts w:ascii="Verdana" w:hAnsi="Verdana"/>
          <w:sz w:val="20"/>
        </w:rPr>
      </w:pPr>
    </w:p>
    <w:p w14:paraId="20D7AF6E" w14:textId="77777777" w:rsidR="00D01127" w:rsidRDefault="00D01127" w:rsidP="000B320A">
      <w:pPr>
        <w:jc w:val="both"/>
        <w:rPr>
          <w:rFonts w:ascii="Verdana" w:hAnsi="Verdana"/>
          <w:sz w:val="20"/>
        </w:rPr>
      </w:pPr>
    </w:p>
    <w:p w14:paraId="5EB3C73B" w14:textId="77777777" w:rsidR="005437E4" w:rsidRPr="00D33514" w:rsidRDefault="005437E4" w:rsidP="00D33514">
      <w:pPr>
        <w:spacing w:line="240" w:lineRule="auto"/>
        <w:jc w:val="both"/>
        <w:rPr>
          <w:rFonts w:ascii="Verdana" w:hAnsi="Verdana"/>
          <w:b/>
          <w:bCs/>
          <w:sz w:val="20"/>
        </w:rPr>
      </w:pPr>
      <w:r w:rsidRPr="00D33514">
        <w:rPr>
          <w:rFonts w:ascii="Verdana" w:hAnsi="Verdana"/>
          <w:b/>
          <w:bCs/>
          <w:sz w:val="20"/>
        </w:rPr>
        <w:t>Viete dodať požadované služby v režimoch 15/5 a 24/7?</w:t>
      </w:r>
    </w:p>
    <w:p w14:paraId="707A1E67" w14:textId="4577BD4D" w:rsidR="005437E4" w:rsidRPr="005437E4" w:rsidRDefault="005437E4" w:rsidP="005437E4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12F9B97E" w14:textId="55AF2B48" w:rsidR="005437E4" w:rsidRPr="00D33514" w:rsidRDefault="005437E4" w:rsidP="0047784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>Účastní</w:t>
      </w:r>
      <w:r w:rsidR="00D33514" w:rsidRPr="00D33514">
        <w:rPr>
          <w:rFonts w:ascii="Verdana" w:hAnsi="Verdana"/>
          <w:color w:val="000000" w:themeColor="text1"/>
          <w:sz w:val="20"/>
        </w:rPr>
        <w:t xml:space="preserve">ci sa vyjadria v dotazníku. </w:t>
      </w:r>
    </w:p>
    <w:p w14:paraId="729F274E" w14:textId="77777777" w:rsidR="005437E4" w:rsidRDefault="005437E4" w:rsidP="000B320A">
      <w:pPr>
        <w:jc w:val="both"/>
        <w:rPr>
          <w:rFonts w:ascii="Verdana" w:hAnsi="Verdana"/>
          <w:sz w:val="20"/>
        </w:rPr>
      </w:pPr>
    </w:p>
    <w:p w14:paraId="3755A41D" w14:textId="283831C1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2.</w:t>
      </w:r>
      <w:r w:rsidRPr="000B320A">
        <w:rPr>
          <w:rFonts w:ascii="Verdana" w:hAnsi="Verdana"/>
          <w:b/>
          <w:bCs/>
          <w:sz w:val="20"/>
        </w:rPr>
        <w:tab/>
        <w:t>Technické požiadavky</w:t>
      </w:r>
    </w:p>
    <w:p w14:paraId="0BD728E8" w14:textId="77777777" w:rsidR="00D33514" w:rsidRPr="00D33514" w:rsidRDefault="00D33514" w:rsidP="00D33514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D33514">
        <w:rPr>
          <w:rFonts w:ascii="Verdana" w:eastAsia="Times New Roman" w:hAnsi="Verdana"/>
          <w:b/>
          <w:bCs/>
          <w:color w:val="000000" w:themeColor="text1"/>
          <w:sz w:val="20"/>
        </w:rPr>
        <w:t>Sú požiadavky na technológie dostatočne definované, resp. čo je potrebné spresniť aby bolo možné vypracovať záväznú ponuku vo verejnom obstarávaní?</w:t>
      </w:r>
    </w:p>
    <w:p w14:paraId="0DE640D6" w14:textId="77777777" w:rsidR="0025786B" w:rsidRDefault="0025786B" w:rsidP="000B320A">
      <w:pPr>
        <w:jc w:val="both"/>
        <w:rPr>
          <w:rFonts w:ascii="Verdana" w:hAnsi="Verdana"/>
          <w:i/>
          <w:iCs/>
          <w:sz w:val="20"/>
        </w:rPr>
      </w:pPr>
    </w:p>
    <w:p w14:paraId="479E1254" w14:textId="44806D19" w:rsidR="000B320A" w:rsidRPr="00DA3DB5" w:rsidRDefault="000B320A" w:rsidP="000B320A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4D1536B2" w14:textId="6B7E21FC" w:rsidR="003B3629" w:rsidRDefault="003B3629" w:rsidP="00D33514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Aká je predstava služby </w:t>
      </w:r>
      <w:r w:rsidR="00D33514">
        <w:rPr>
          <w:rFonts w:ascii="Verdana" w:eastAsia="Times New Roman" w:hAnsi="Verdana"/>
          <w:color w:val="000000" w:themeColor="text1"/>
          <w:sz w:val="20"/>
        </w:rPr>
        <w:t>BAS</w:t>
      </w:r>
      <w:r>
        <w:rPr>
          <w:rFonts w:ascii="Verdana" w:eastAsia="Times New Roman" w:hAnsi="Verdana"/>
          <w:color w:val="000000" w:themeColor="text1"/>
          <w:sz w:val="20"/>
        </w:rPr>
        <w:t>.</w:t>
      </w:r>
    </w:p>
    <w:p w14:paraId="78D7888A" w14:textId="77777777" w:rsidR="003B3629" w:rsidRDefault="003B3629" w:rsidP="003B3629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72DC969" w14:textId="2F0CA74C" w:rsidR="00D33514" w:rsidRDefault="00D33514" w:rsidP="003B3629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3B362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6016BA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Pravidelné </w:t>
      </w:r>
      <w:r w:rsidR="006016BA" w:rsidRPr="006016BA">
        <w:rPr>
          <w:rFonts w:ascii="Verdana" w:eastAsia="Times New Roman" w:hAnsi="Verdana"/>
          <w:i/>
          <w:iCs/>
          <w:color w:val="000000" w:themeColor="text1"/>
          <w:sz w:val="20"/>
        </w:rPr>
        <w:t>automatické testovanie bezpečnosti IT infraštruktúry formou simulácie techník prienikov a útokov s automatickým vyhodnotením vykonaných testov</w:t>
      </w:r>
      <w:r w:rsidR="006016BA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  <w:r w:rsidR="006016BA" w:rsidRPr="006016BA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proofErr w:type="spellStart"/>
      <w:r w:rsidR="003B3629">
        <w:rPr>
          <w:rFonts w:ascii="Verdana" w:eastAsia="Times New Roman" w:hAnsi="Verdana"/>
          <w:i/>
          <w:iCs/>
          <w:color w:val="000000" w:themeColor="text1"/>
          <w:sz w:val="20"/>
        </w:rPr>
        <w:t>R</w:t>
      </w:r>
      <w:r w:rsidRPr="003B3629">
        <w:rPr>
          <w:rFonts w:ascii="Verdana" w:eastAsia="Times New Roman" w:hAnsi="Verdana"/>
          <w:i/>
          <w:iCs/>
          <w:color w:val="000000" w:themeColor="text1"/>
          <w:sz w:val="20"/>
        </w:rPr>
        <w:t>ed</w:t>
      </w:r>
      <w:proofErr w:type="spellEnd"/>
      <w:r w:rsidRPr="003B362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proofErr w:type="spellStart"/>
      <w:r w:rsidRPr="003B3629">
        <w:rPr>
          <w:rFonts w:ascii="Verdana" w:eastAsia="Times New Roman" w:hAnsi="Verdana"/>
          <w:i/>
          <w:iCs/>
          <w:color w:val="000000" w:themeColor="text1"/>
          <w:sz w:val="20"/>
        </w:rPr>
        <w:t>teaming</w:t>
      </w:r>
      <w:proofErr w:type="spellEnd"/>
      <w:r w:rsidRPr="003B362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3B3629">
        <w:rPr>
          <w:rFonts w:ascii="Verdana" w:eastAsia="Times New Roman" w:hAnsi="Verdana"/>
          <w:i/>
          <w:iCs/>
          <w:color w:val="000000" w:themeColor="text1"/>
          <w:sz w:val="20"/>
        </w:rPr>
        <w:t>a penetračné testy sa neuvažujú v rámci poskytovania tejto služby.</w:t>
      </w:r>
    </w:p>
    <w:p w14:paraId="70278343" w14:textId="77777777" w:rsidR="003B3629" w:rsidRPr="003B3629" w:rsidRDefault="003B3629" w:rsidP="003B3629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52947EBC" w14:textId="4A7D0841" w:rsidR="00D33514" w:rsidRPr="003B3629" w:rsidRDefault="003B3629" w:rsidP="00B0606D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 w:rsidRPr="003B3629">
        <w:rPr>
          <w:rFonts w:ascii="Verdana" w:eastAsia="Times New Roman" w:hAnsi="Verdana"/>
          <w:color w:val="000000" w:themeColor="text1"/>
          <w:sz w:val="20"/>
        </w:rPr>
        <w:t>Či NBS je otvorená aj pre použitie inej technológie pre monitoring bezpečnosti ako súčasnej</w:t>
      </w:r>
      <w:r>
        <w:rPr>
          <w:rFonts w:ascii="Verdana" w:eastAsia="Times New Roman" w:hAnsi="Verdana"/>
          <w:color w:val="000000" w:themeColor="text1"/>
          <w:sz w:val="20"/>
        </w:rPr>
        <w:t xml:space="preserve"> s </w:t>
      </w:r>
      <w:r w:rsidR="00D33514" w:rsidRPr="003B3629">
        <w:rPr>
          <w:rFonts w:ascii="Verdana" w:eastAsia="Times New Roman" w:hAnsi="Verdana"/>
          <w:color w:val="000000" w:themeColor="text1"/>
          <w:sz w:val="20"/>
        </w:rPr>
        <w:t>konštatovan</w:t>
      </w:r>
      <w:r>
        <w:rPr>
          <w:rFonts w:ascii="Verdana" w:eastAsia="Times New Roman" w:hAnsi="Verdana"/>
          <w:color w:val="000000" w:themeColor="text1"/>
          <w:sz w:val="20"/>
        </w:rPr>
        <w:t xml:space="preserve">ím </w:t>
      </w:r>
      <w:r w:rsidR="00D33514" w:rsidRPr="003B3629">
        <w:rPr>
          <w:rFonts w:ascii="Verdana" w:eastAsia="Times New Roman" w:hAnsi="Verdana"/>
          <w:color w:val="000000" w:themeColor="text1"/>
          <w:sz w:val="20"/>
        </w:rPr>
        <w:t>uchádzača</w:t>
      </w:r>
      <w:r>
        <w:rPr>
          <w:rFonts w:ascii="Verdana" w:eastAsia="Times New Roman" w:hAnsi="Verdana"/>
          <w:color w:val="000000" w:themeColor="text1"/>
          <w:sz w:val="20"/>
        </w:rPr>
        <w:t xml:space="preserve">, že sa bude jednať o </w:t>
      </w:r>
      <w:r w:rsidR="00D33514" w:rsidRPr="003B3629">
        <w:rPr>
          <w:rFonts w:ascii="Verdana" w:eastAsia="Times New Roman" w:hAnsi="Verdana"/>
          <w:color w:val="000000" w:themeColor="text1"/>
          <w:sz w:val="20"/>
        </w:rPr>
        <w:t>náročn</w:t>
      </w:r>
      <w:r>
        <w:rPr>
          <w:rFonts w:ascii="Verdana" w:eastAsia="Times New Roman" w:hAnsi="Verdana"/>
          <w:color w:val="000000" w:themeColor="text1"/>
          <w:sz w:val="20"/>
        </w:rPr>
        <w:t>ú</w:t>
      </w:r>
      <w:r w:rsidR="00D33514" w:rsidRPr="003B3629">
        <w:rPr>
          <w:rFonts w:ascii="Verdana" w:eastAsia="Times New Roman" w:hAnsi="Verdana"/>
          <w:color w:val="000000" w:themeColor="text1"/>
          <w:sz w:val="20"/>
        </w:rPr>
        <w:t xml:space="preserve"> migráci</w:t>
      </w:r>
      <w:r>
        <w:rPr>
          <w:rFonts w:ascii="Verdana" w:eastAsia="Times New Roman" w:hAnsi="Verdana"/>
          <w:color w:val="000000" w:themeColor="text1"/>
          <w:sz w:val="20"/>
        </w:rPr>
        <w:t>u</w:t>
      </w:r>
      <w:r w:rsidR="00900169">
        <w:rPr>
          <w:rFonts w:ascii="Verdana" w:eastAsia="Times New Roman" w:hAnsi="Verdana"/>
          <w:color w:val="000000" w:themeColor="text1"/>
          <w:sz w:val="20"/>
        </w:rPr>
        <w:t>.</w:t>
      </w:r>
      <w:r w:rsidR="00D33514" w:rsidRPr="003B3629">
        <w:rPr>
          <w:rFonts w:ascii="Verdana" w:eastAsia="Times New Roman" w:hAnsi="Verdana"/>
          <w:color w:val="000000" w:themeColor="text1"/>
          <w:sz w:val="20"/>
        </w:rPr>
        <w:t xml:space="preserve"> </w:t>
      </w:r>
    </w:p>
    <w:p w14:paraId="587D316F" w14:textId="77777777" w:rsidR="003B3629" w:rsidRDefault="003B3629" w:rsidP="003B3629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DC9367D" w14:textId="6F755A2A" w:rsidR="003B3629" w:rsidRDefault="003B3629" w:rsidP="003B3629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- 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Áno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,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90016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na monitoring bezpečnosti je možné použiť iné technológie, 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takisto </w:t>
      </w:r>
      <w:r w:rsidR="0090016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sa 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nevylučuje pokračovanie existujúci</w:t>
      </w:r>
      <w:r w:rsidR="0090016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ch technológií, príp. ich 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kombináci</w:t>
      </w:r>
      <w:r w:rsidR="00900169">
        <w:rPr>
          <w:rFonts w:ascii="Verdana" w:eastAsia="Times New Roman" w:hAnsi="Verdana"/>
          <w:i/>
          <w:iCs/>
          <w:color w:val="000000" w:themeColor="text1"/>
          <w:sz w:val="20"/>
        </w:rPr>
        <w:t>a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NBS však ne</w:t>
      </w:r>
      <w:r w:rsidR="0090016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má záujem </w:t>
      </w:r>
      <w:r w:rsidR="0064150C">
        <w:rPr>
          <w:rFonts w:ascii="Verdana" w:eastAsia="Times New Roman" w:hAnsi="Verdana"/>
          <w:i/>
          <w:iCs/>
          <w:color w:val="000000" w:themeColor="text1"/>
          <w:sz w:val="20"/>
        </w:rPr>
        <w:t>nahradiť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90016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technológie (napr. FW, antivírusová ochrana a pod.), ktoré nie sú predmetom obstarávania. </w:t>
      </w:r>
    </w:p>
    <w:p w14:paraId="4F5B5761" w14:textId="77777777" w:rsidR="003B3629" w:rsidRDefault="003B3629" w:rsidP="003B3629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5CED7FA" w14:textId="5EC3DEB9" w:rsidR="00D33514" w:rsidRDefault="002D00DB" w:rsidP="00D33514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Či majú byť l</w:t>
      </w:r>
      <w:r w:rsidR="00D33514">
        <w:rPr>
          <w:rFonts w:ascii="Verdana" w:eastAsia="Times New Roman" w:hAnsi="Verdana"/>
          <w:color w:val="000000" w:themeColor="text1"/>
          <w:sz w:val="20"/>
        </w:rPr>
        <w:t>icencie v rámci dodávky</w:t>
      </w:r>
    </w:p>
    <w:p w14:paraId="1A490384" w14:textId="77777777" w:rsidR="002D00DB" w:rsidRDefault="002D00DB" w:rsidP="002D00D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3E59223" w14:textId="4129D10A" w:rsidR="002D00DB" w:rsidRDefault="002D00DB" w:rsidP="002D00DB">
      <w:pPr>
        <w:spacing w:after="0" w:line="240" w:lineRule="auto"/>
        <w:ind w:left="708"/>
        <w:rPr>
          <w:rFonts w:ascii="Verdana" w:eastAsia="Times New Roman" w:hAnsi="Verdana"/>
          <w:i/>
          <w:iCs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- 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Áno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,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všetky potrebné licencie </w:t>
      </w:r>
      <w:r w:rsidRPr="00D01127">
        <w:rPr>
          <w:rFonts w:ascii="Verdana" w:hAnsi="Verdana"/>
          <w:i/>
          <w:iCs/>
          <w:color w:val="000000" w:themeColor="text1"/>
          <w:sz w:val="20"/>
        </w:rPr>
        <w:t xml:space="preserve">potrebné na </w:t>
      </w:r>
      <w:r w:rsidR="00026AC6">
        <w:rPr>
          <w:rFonts w:ascii="Verdana" w:hAnsi="Verdana"/>
          <w:i/>
          <w:iCs/>
          <w:color w:val="000000" w:themeColor="text1"/>
          <w:sz w:val="20"/>
        </w:rPr>
        <w:t>poskytnutie</w:t>
      </w:r>
      <w:r w:rsidR="00026AC6" w:rsidRPr="00D01127">
        <w:rPr>
          <w:rFonts w:ascii="Verdana" w:hAnsi="Verdana"/>
          <w:i/>
          <w:iCs/>
          <w:color w:val="000000" w:themeColor="text1"/>
          <w:sz w:val="20"/>
        </w:rPr>
        <w:t xml:space="preserve"> </w:t>
      </w:r>
      <w:r w:rsidRPr="00D01127">
        <w:rPr>
          <w:rFonts w:ascii="Verdana" w:hAnsi="Verdana"/>
          <w:i/>
          <w:iCs/>
          <w:color w:val="000000" w:themeColor="text1"/>
          <w:sz w:val="20"/>
        </w:rPr>
        <w:t>služby</w:t>
      </w:r>
      <w:r>
        <w:rPr>
          <w:rFonts w:ascii="Verdana" w:hAnsi="Verdana"/>
          <w:i/>
          <w:iCs/>
          <w:color w:val="000000" w:themeColor="text1"/>
          <w:sz w:val="20"/>
        </w:rPr>
        <w:t xml:space="preserve"> majú byť súčasťou dodávky.</w:t>
      </w:r>
    </w:p>
    <w:p w14:paraId="1DF61380" w14:textId="77777777" w:rsidR="002D00DB" w:rsidRPr="002D00DB" w:rsidRDefault="002D00DB" w:rsidP="002D00D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B4057F5" w14:textId="7A7EBDBC" w:rsidR="00D33514" w:rsidRPr="003B44D2" w:rsidRDefault="003B44D2" w:rsidP="00D33514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 w:rsidRPr="003B44D2">
        <w:rPr>
          <w:rFonts w:ascii="Verdana" w:eastAsia="Times New Roman" w:hAnsi="Verdana"/>
          <w:color w:val="000000" w:themeColor="text1"/>
          <w:sz w:val="20"/>
        </w:rPr>
        <w:t>Ako má byť vnímaný pojem „plánované“ v dokumentoch k r</w:t>
      </w:r>
      <w:r w:rsidR="00D33514" w:rsidRPr="003B44D2">
        <w:rPr>
          <w:rFonts w:ascii="Verdana" w:eastAsia="Times New Roman" w:hAnsi="Verdana"/>
          <w:color w:val="000000" w:themeColor="text1"/>
          <w:sz w:val="20"/>
        </w:rPr>
        <w:t>eferenčn</w:t>
      </w:r>
      <w:r w:rsidRPr="003B44D2">
        <w:rPr>
          <w:rFonts w:ascii="Verdana" w:eastAsia="Times New Roman" w:hAnsi="Verdana"/>
          <w:color w:val="000000" w:themeColor="text1"/>
          <w:sz w:val="20"/>
        </w:rPr>
        <w:t>ej</w:t>
      </w:r>
      <w:r w:rsidR="00D33514" w:rsidRPr="003B44D2">
        <w:rPr>
          <w:rFonts w:ascii="Verdana" w:eastAsia="Times New Roman" w:hAnsi="Verdana"/>
          <w:color w:val="000000" w:themeColor="text1"/>
          <w:sz w:val="20"/>
        </w:rPr>
        <w:t xml:space="preserve"> architektúr</w:t>
      </w:r>
      <w:r w:rsidRPr="003B44D2">
        <w:rPr>
          <w:rFonts w:ascii="Verdana" w:eastAsia="Times New Roman" w:hAnsi="Verdana"/>
          <w:color w:val="000000" w:themeColor="text1"/>
          <w:sz w:val="20"/>
        </w:rPr>
        <w:t>e</w:t>
      </w:r>
      <w:r w:rsidR="00D33514" w:rsidRPr="003B44D2">
        <w:rPr>
          <w:rFonts w:ascii="Verdana" w:eastAsia="Times New Roman" w:hAnsi="Verdana"/>
          <w:color w:val="000000" w:themeColor="text1"/>
          <w:sz w:val="20"/>
        </w:rPr>
        <w:t xml:space="preserve"> </w:t>
      </w:r>
      <w:r w:rsidRPr="003B44D2">
        <w:rPr>
          <w:rFonts w:ascii="Verdana" w:eastAsia="Times New Roman" w:hAnsi="Verdana"/>
          <w:color w:val="000000" w:themeColor="text1"/>
          <w:sz w:val="20"/>
        </w:rPr>
        <w:t>v kontexte dodávaných služieb</w:t>
      </w:r>
      <w:r>
        <w:rPr>
          <w:rFonts w:ascii="Verdana" w:eastAsia="Times New Roman" w:hAnsi="Verdana"/>
          <w:color w:val="000000" w:themeColor="text1"/>
          <w:sz w:val="20"/>
        </w:rPr>
        <w:t>.</w:t>
      </w:r>
    </w:p>
    <w:p w14:paraId="16FA4B31" w14:textId="77777777" w:rsidR="002D00DB" w:rsidRDefault="002D00DB" w:rsidP="002D00D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6001DFF" w14:textId="136FD1A8" w:rsidR="002D00DB" w:rsidRDefault="002D00DB" w:rsidP="002D00DB">
      <w:pPr>
        <w:spacing w:after="0" w:line="240" w:lineRule="auto"/>
        <w:ind w:left="708"/>
        <w:rPr>
          <w:rFonts w:ascii="Verdana" w:eastAsia="Times New Roman" w:hAnsi="Verdana"/>
          <w:i/>
          <w:iCs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- </w:t>
      </w:r>
      <w:r w:rsidR="003B44D2" w:rsidRPr="003B44D2">
        <w:rPr>
          <w:rFonts w:ascii="Verdana" w:eastAsia="Times New Roman" w:hAnsi="Verdana"/>
          <w:i/>
          <w:iCs/>
          <w:color w:val="000000" w:themeColor="text1"/>
          <w:sz w:val="20"/>
        </w:rPr>
        <w:t>Referenčná</w:t>
      </w:r>
      <w:r w:rsidR="003B44D2">
        <w:rPr>
          <w:rFonts w:ascii="Verdana" w:eastAsia="Times New Roman" w:hAnsi="Verdana"/>
          <w:color w:val="000000" w:themeColor="text1"/>
          <w:sz w:val="20"/>
        </w:rPr>
        <w:t xml:space="preserve"> </w:t>
      </w:r>
      <w:r w:rsidR="003B44D2">
        <w:rPr>
          <w:rFonts w:ascii="Verdana" w:eastAsia="Times New Roman" w:hAnsi="Verdana"/>
          <w:i/>
          <w:iCs/>
          <w:color w:val="000000" w:themeColor="text1"/>
          <w:sz w:val="20"/>
        </w:rPr>
        <w:t>architektúra a v nej plánované projekty majú informatívny charakter v</w:t>
      </w:r>
      <w:r w:rsidR="004754E4">
        <w:rPr>
          <w:rFonts w:ascii="Verdana" w:eastAsia="Times New Roman" w:hAnsi="Verdana"/>
          <w:i/>
          <w:iCs/>
          <w:color w:val="000000" w:themeColor="text1"/>
          <w:sz w:val="20"/>
        </w:rPr>
        <w:t> </w:t>
      </w:r>
      <w:r w:rsidR="003B44D2">
        <w:rPr>
          <w:rFonts w:ascii="Verdana" w:eastAsia="Times New Roman" w:hAnsi="Verdana"/>
          <w:i/>
          <w:iCs/>
          <w:color w:val="000000" w:themeColor="text1"/>
          <w:sz w:val="20"/>
        </w:rPr>
        <w:t xml:space="preserve">zmysle, s čím sa dodávateľ môže v budúcnosti stretnúť, resp. čo bude potrebné monitorovať, príp. integrovať do bezpečnostného monitoringu. </w:t>
      </w:r>
    </w:p>
    <w:p w14:paraId="2C33746E" w14:textId="77777777" w:rsidR="002D00DB" w:rsidRPr="002D00DB" w:rsidRDefault="002D00DB" w:rsidP="002D00D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3F8479B" w14:textId="4EF769B8" w:rsidR="003B44D2" w:rsidRPr="006016BA" w:rsidRDefault="001E1205" w:rsidP="001E1205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sz w:val="20"/>
        </w:rPr>
      </w:pPr>
      <w:r w:rsidRPr="006016BA">
        <w:rPr>
          <w:rFonts w:ascii="Verdana" w:eastAsia="Times New Roman" w:hAnsi="Verdana"/>
          <w:sz w:val="20"/>
        </w:rPr>
        <w:t>Aké sú požiadavky na odbornosť, odbornú prax, súdne znalectvo a pod. na výkon forenznej analýzy a či je možné túto službu riešiť subdodávkou.</w:t>
      </w:r>
    </w:p>
    <w:p w14:paraId="7731E8ED" w14:textId="77777777" w:rsidR="001E1205" w:rsidRPr="00D461C9" w:rsidRDefault="001E1205" w:rsidP="001E1205">
      <w:pPr>
        <w:pStyle w:val="ListParagraph"/>
        <w:spacing w:after="0" w:line="240" w:lineRule="auto"/>
        <w:rPr>
          <w:rFonts w:ascii="Verdana" w:eastAsia="Times New Roman" w:hAnsi="Verdana"/>
          <w:color w:val="FF0000"/>
          <w:sz w:val="20"/>
        </w:rPr>
      </w:pPr>
    </w:p>
    <w:p w14:paraId="50C1C661" w14:textId="7C4551A2" w:rsidR="001E1205" w:rsidRPr="001E1205" w:rsidRDefault="003B44D2" w:rsidP="001E1205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1E1205"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</w:t>
      </w:r>
      <w:r w:rsidR="001E1205">
        <w:rPr>
          <w:rFonts w:ascii="Verdana" w:eastAsia="Times New Roman" w:hAnsi="Verdana"/>
          <w:i/>
          <w:iCs/>
          <w:color w:val="000000" w:themeColor="text1"/>
          <w:sz w:val="20"/>
        </w:rPr>
        <w:t>Výkon forenznej analýzy je možné riešiť subdodávateľom</w:t>
      </w:r>
      <w:r w:rsidR="004754E4">
        <w:rPr>
          <w:rFonts w:ascii="Verdana" w:eastAsia="Times New Roman" w:hAnsi="Verdana"/>
          <w:i/>
          <w:iCs/>
          <w:color w:val="000000" w:themeColor="text1"/>
          <w:sz w:val="20"/>
        </w:rPr>
        <w:t>. Odbornosť a prax dodávateľa by mala by byť na takej úrovni</w:t>
      </w:r>
      <w:r w:rsidR="004754E4" w:rsidRPr="004754E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, aby získané fakty a dôkazy boli použiteľné </w:t>
      </w:r>
      <w:r w:rsidR="002A55C3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pre </w:t>
      </w:r>
      <w:r w:rsidR="002A55C3" w:rsidRPr="004754E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vyšetrovanie počítačovej kriminality </w:t>
      </w:r>
      <w:r w:rsidR="002A55C3">
        <w:rPr>
          <w:rFonts w:ascii="Verdana" w:eastAsia="Times New Roman" w:hAnsi="Verdana"/>
          <w:i/>
          <w:iCs/>
          <w:color w:val="000000" w:themeColor="text1"/>
          <w:sz w:val="20"/>
        </w:rPr>
        <w:t xml:space="preserve">a príp. </w:t>
      </w:r>
      <w:r w:rsidR="004754E4" w:rsidRPr="004754E4">
        <w:rPr>
          <w:rFonts w:ascii="Verdana" w:eastAsia="Times New Roman" w:hAnsi="Verdana"/>
          <w:i/>
          <w:iCs/>
          <w:color w:val="000000" w:themeColor="text1"/>
          <w:sz w:val="20"/>
        </w:rPr>
        <w:t>v právnych sporoch</w:t>
      </w:r>
      <w:r w:rsidR="002A55C3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2A55C3" w:rsidRPr="004754E4">
        <w:rPr>
          <w:rFonts w:ascii="Verdana" w:eastAsia="Times New Roman" w:hAnsi="Verdana"/>
          <w:i/>
          <w:iCs/>
          <w:color w:val="000000" w:themeColor="text1"/>
          <w:sz w:val="20"/>
        </w:rPr>
        <w:t>poskytla nespochybniteľné znalecké posudky</w:t>
      </w:r>
      <w:r w:rsidR="004754E4" w:rsidRPr="004754E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. </w:t>
      </w:r>
      <w:r w:rsidR="00BD0F74" w:rsidRPr="00BD0F7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Účastníci </w:t>
      </w:r>
      <w:r w:rsidR="00BD0F7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v dotazníku navrhnú </w:t>
      </w:r>
      <w:r w:rsidR="00750602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požiadavky, honorované preferencie </w:t>
      </w:r>
      <w:r w:rsidR="00BD0F7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na vyhodnotenie odbornosti a praxe </w:t>
      </w:r>
      <w:r w:rsidR="006016BA" w:rsidRPr="006016BA">
        <w:rPr>
          <w:rFonts w:ascii="Verdana" w:eastAsia="Times New Roman" w:hAnsi="Verdana"/>
          <w:i/>
          <w:iCs/>
          <w:color w:val="000000" w:themeColor="text1"/>
          <w:sz w:val="20"/>
        </w:rPr>
        <w:t>výkon forenznej analýzy</w:t>
      </w:r>
    </w:p>
    <w:p w14:paraId="7B6A1B22" w14:textId="34E461DD" w:rsidR="003B44D2" w:rsidRDefault="003B44D2" w:rsidP="003B44D2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C2F73CA" w14:textId="77777777" w:rsidR="003B44D2" w:rsidRDefault="003B44D2" w:rsidP="003B44D2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FD36A11" w14:textId="22C7F732" w:rsidR="006016BA" w:rsidRDefault="006016BA" w:rsidP="00D33514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Aká je predstava používania e</w:t>
      </w:r>
      <w:r w:rsidR="00D33514">
        <w:rPr>
          <w:rFonts w:ascii="Verdana" w:eastAsia="Times New Roman" w:hAnsi="Verdana"/>
          <w:color w:val="000000" w:themeColor="text1"/>
          <w:sz w:val="20"/>
        </w:rPr>
        <w:t>xistujúc</w:t>
      </w:r>
      <w:r>
        <w:rPr>
          <w:rFonts w:ascii="Verdana" w:eastAsia="Times New Roman" w:hAnsi="Verdana"/>
          <w:color w:val="000000" w:themeColor="text1"/>
          <w:sz w:val="20"/>
        </w:rPr>
        <w:t>ich</w:t>
      </w:r>
      <w:r w:rsidR="00D33514">
        <w:rPr>
          <w:rFonts w:ascii="Verdana" w:eastAsia="Times New Roman" w:hAnsi="Verdana"/>
          <w:color w:val="000000" w:themeColor="text1"/>
          <w:sz w:val="20"/>
        </w:rPr>
        <w:t xml:space="preserve"> </w:t>
      </w:r>
      <w:r>
        <w:rPr>
          <w:rFonts w:ascii="Verdana" w:eastAsia="Times New Roman" w:hAnsi="Verdana"/>
          <w:color w:val="000000" w:themeColor="text1"/>
          <w:sz w:val="20"/>
        </w:rPr>
        <w:t xml:space="preserve">bezpečnostných systémov napr. </w:t>
      </w:r>
      <w:r w:rsidRPr="006016BA">
        <w:rPr>
          <w:rFonts w:ascii="Verdana" w:eastAsia="Times New Roman" w:hAnsi="Verdana"/>
          <w:color w:val="000000" w:themeColor="text1"/>
          <w:sz w:val="20"/>
        </w:rPr>
        <w:t xml:space="preserve">F5, WAF, </w:t>
      </w:r>
      <w:proofErr w:type="spellStart"/>
      <w:r w:rsidRPr="006016BA">
        <w:rPr>
          <w:rFonts w:ascii="Verdana" w:eastAsia="Times New Roman" w:hAnsi="Verdana"/>
          <w:color w:val="000000" w:themeColor="text1"/>
          <w:sz w:val="20"/>
        </w:rPr>
        <w:t>Barracuda</w:t>
      </w:r>
      <w:proofErr w:type="spellEnd"/>
      <w:r w:rsidRPr="006016BA">
        <w:rPr>
          <w:rFonts w:ascii="Verdana" w:eastAsia="Times New Roman" w:hAnsi="Verdana"/>
          <w:color w:val="000000" w:themeColor="text1"/>
          <w:sz w:val="20"/>
        </w:rPr>
        <w:t xml:space="preserve">, </w:t>
      </w:r>
      <w:proofErr w:type="spellStart"/>
      <w:r w:rsidRPr="006016BA">
        <w:rPr>
          <w:rFonts w:ascii="Verdana" w:eastAsia="Times New Roman" w:hAnsi="Verdana"/>
          <w:color w:val="000000" w:themeColor="text1"/>
          <w:sz w:val="20"/>
        </w:rPr>
        <w:t>Eset</w:t>
      </w:r>
      <w:proofErr w:type="spellEnd"/>
      <w:r w:rsidRPr="006016BA">
        <w:rPr>
          <w:rFonts w:ascii="Verdana" w:eastAsia="Times New Roman" w:hAnsi="Verdana"/>
          <w:color w:val="000000" w:themeColor="text1"/>
          <w:sz w:val="20"/>
        </w:rPr>
        <w:t xml:space="preserve"> Mail </w:t>
      </w:r>
      <w:r>
        <w:rPr>
          <w:rFonts w:ascii="Verdana" w:eastAsia="Times New Roman" w:hAnsi="Verdana"/>
          <w:color w:val="000000" w:themeColor="text1"/>
          <w:sz w:val="20"/>
        </w:rPr>
        <w:t xml:space="preserve">a pod., dodávateľom. </w:t>
      </w:r>
    </w:p>
    <w:p w14:paraId="23BB9417" w14:textId="77777777" w:rsidR="006016BA" w:rsidRDefault="006016BA" w:rsidP="006016BA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0A51053" w14:textId="5259B237" w:rsidR="00D33514" w:rsidRPr="006016BA" w:rsidRDefault="006016BA" w:rsidP="009469CA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6016BA"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</w:t>
      </w:r>
      <w:r w:rsidR="00296EE0" w:rsidRPr="00296EE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Predstava NBS je, že </w:t>
      </w:r>
      <w:r w:rsidR="00296EE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existujúce bezpečnostné systémy budú slúžiť na účely dodatočnej diagnostiky, analýzy a verifikácie bezpečnostných zistení. Dodávateľ bude mať do týchto systémov </w:t>
      </w:r>
      <w:proofErr w:type="spellStart"/>
      <w:r w:rsidR="00296EE0">
        <w:rPr>
          <w:rFonts w:ascii="Verdana" w:eastAsia="Times New Roman" w:hAnsi="Verdana"/>
          <w:i/>
          <w:iCs/>
          <w:color w:val="000000" w:themeColor="text1"/>
          <w:sz w:val="20"/>
        </w:rPr>
        <w:t>read-only</w:t>
      </w:r>
      <w:proofErr w:type="spellEnd"/>
      <w:r w:rsidR="00296EE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D33514" w:rsidRPr="006016BA">
        <w:rPr>
          <w:rFonts w:ascii="Verdana" w:eastAsia="Times New Roman" w:hAnsi="Verdana"/>
          <w:i/>
          <w:iCs/>
          <w:color w:val="000000" w:themeColor="text1"/>
          <w:sz w:val="20"/>
        </w:rPr>
        <w:t>prístup.</w:t>
      </w:r>
    </w:p>
    <w:p w14:paraId="437AA5D2" w14:textId="77777777" w:rsidR="00C72ADF" w:rsidRDefault="00C72ADF" w:rsidP="000B320A">
      <w:pPr>
        <w:jc w:val="both"/>
        <w:rPr>
          <w:rFonts w:ascii="Verdana" w:hAnsi="Verdana"/>
          <w:sz w:val="20"/>
        </w:rPr>
      </w:pPr>
    </w:p>
    <w:p w14:paraId="7F0D8CAD" w14:textId="77777777" w:rsidR="00164BC9" w:rsidRPr="00A2418B" w:rsidRDefault="00164BC9" w:rsidP="00164BC9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Ktoré bezpečnostné štandardy sú Vašimi produktami podporované: NIST, CIS, ISO, MITRE ATT&amp;CK a pod.?</w:t>
      </w:r>
    </w:p>
    <w:p w14:paraId="1BC8B7A6" w14:textId="77777777" w:rsidR="00A2418B" w:rsidRDefault="00A2418B" w:rsidP="00164BC9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F010690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756598ED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0E69772C" w14:textId="77777777" w:rsidR="00164BC9" w:rsidRDefault="00164BC9" w:rsidP="000B320A">
      <w:pPr>
        <w:jc w:val="both"/>
        <w:rPr>
          <w:rFonts w:ascii="Verdana" w:hAnsi="Verdana"/>
          <w:sz w:val="20"/>
        </w:rPr>
      </w:pPr>
    </w:p>
    <w:p w14:paraId="6B85AB3F" w14:textId="48D6AF9E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3.</w:t>
      </w:r>
      <w:r w:rsidRPr="000B320A">
        <w:rPr>
          <w:rFonts w:ascii="Verdana" w:hAnsi="Verdana"/>
          <w:b/>
          <w:bCs/>
          <w:sz w:val="20"/>
        </w:rPr>
        <w:tab/>
        <w:t>Podmienky súťaže</w:t>
      </w:r>
    </w:p>
    <w:p w14:paraId="31544D3A" w14:textId="77777777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Plánujete sa zúčastniť verejného obstarávania, prípadne sú nejaké dôvody pre ktoré by ste zvažovali sa nezúčastniť?</w:t>
      </w:r>
    </w:p>
    <w:p w14:paraId="65A663DD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27C73F2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1B78C6DC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530FDC1F" w14:textId="77777777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A236963" w14:textId="77777777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Aké máte úspešné referencie na SOC, SIEM, NDR, BAS a Správa  zraniteľností za posledné 2 roky (bankový sektor?)</w:t>
      </w:r>
    </w:p>
    <w:p w14:paraId="06401468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20EB33C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48FED5F2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810A820" w14:textId="77777777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BE66903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B8EC11A" w14:textId="23298BD6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Koľko času potrebujete na prípravu ponuky? Verejný obstarávateľ zvažuje 30 až 45 kalendárnych dní.</w:t>
      </w:r>
    </w:p>
    <w:p w14:paraId="2CD28D29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F49B97C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3A5D859E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0C3A6CAC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E92B684" w14:textId="7D42F192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Aké je zloženie Vášho tímu (odborná kvalifikácia (napr. vzdelanie, certifikáty a skúsenosti v projektoch rovnakých alebo obdobných ako predmet zákazky)?</w:t>
      </w:r>
    </w:p>
    <w:p w14:paraId="7DF68506" w14:textId="77777777" w:rsidR="00A2418B" w:rsidRDefault="00A2418B" w:rsidP="00A2418B">
      <w:pPr>
        <w:jc w:val="both"/>
        <w:rPr>
          <w:rFonts w:ascii="Verdana" w:hAnsi="Verdana"/>
          <w:i/>
          <w:iCs/>
          <w:sz w:val="20"/>
        </w:rPr>
      </w:pPr>
    </w:p>
    <w:p w14:paraId="3867B510" w14:textId="6ED50A3C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7D99F196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16419A99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D70EF5F" w14:textId="247E2441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Ako sa dajú overiť skúsenosti a odborná pripravenosť tímu?</w:t>
      </w:r>
    </w:p>
    <w:p w14:paraId="0EA1BD8E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3F6DC71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5073ABD3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1D96242F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09BEE72" w14:textId="6DD48FE9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lastRenderedPageBreak/>
        <w:t>Ak by verejný obstarávateľ uvažoval o aplikovaní iného kritéria na vyhodnotenie ponúk ako je najnižšia cena, aké iné kritérium odlišné od ceny považujete za vhodné/primerané?</w:t>
      </w:r>
    </w:p>
    <w:p w14:paraId="36592626" w14:textId="6789BAE7" w:rsidR="000B320A" w:rsidRDefault="000B320A" w:rsidP="000B320A">
      <w:pPr>
        <w:jc w:val="both"/>
        <w:rPr>
          <w:rFonts w:ascii="Verdana" w:hAnsi="Verdana"/>
          <w:sz w:val="20"/>
        </w:rPr>
      </w:pPr>
    </w:p>
    <w:p w14:paraId="11005535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54D185F4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564DAC16" w14:textId="77777777" w:rsidR="00C72ADF" w:rsidRDefault="00C72ADF" w:rsidP="000B320A">
      <w:pPr>
        <w:jc w:val="both"/>
        <w:rPr>
          <w:rFonts w:ascii="Verdana" w:hAnsi="Verdana"/>
          <w:sz w:val="20"/>
        </w:rPr>
      </w:pPr>
    </w:p>
    <w:p w14:paraId="7DFDD7EA" w14:textId="5814F072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4.</w:t>
      </w:r>
      <w:r w:rsidRPr="000B320A">
        <w:rPr>
          <w:rFonts w:ascii="Verdana" w:hAnsi="Verdana"/>
          <w:b/>
          <w:bCs/>
          <w:sz w:val="20"/>
        </w:rPr>
        <w:tab/>
        <w:t>Obchodné podmienky</w:t>
      </w:r>
    </w:p>
    <w:p w14:paraId="4C8B30EA" w14:textId="1F723C15" w:rsidR="009D2392" w:rsidRDefault="009D2392" w:rsidP="00E320A7">
      <w:pPr>
        <w:jc w:val="both"/>
        <w:rPr>
          <w:rFonts w:ascii="Verdana" w:hAnsi="Verdana"/>
          <w:sz w:val="20"/>
        </w:rPr>
      </w:pPr>
    </w:p>
    <w:p w14:paraId="54BFFD56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 xml:space="preserve">Ako funguje licenčný model (licencia, </w:t>
      </w:r>
      <w:proofErr w:type="spellStart"/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subscription</w:t>
      </w:r>
      <w:proofErr w:type="spellEnd"/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 xml:space="preserve">), resp. čo sa udeje po skončení zmluvy s HW, SW, licenciami a pod.? </w:t>
      </w:r>
    </w:p>
    <w:p w14:paraId="64669ED0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FE771D8" w14:textId="77777777" w:rsidR="00E320A7" w:rsidRPr="00DA3DB5" w:rsidRDefault="00E320A7" w:rsidP="00E320A7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7D0754F7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20FED55" w14:textId="5747DDF2" w:rsidR="00E320A7" w:rsidRDefault="001C5CDA" w:rsidP="00E320A7">
      <w:pPr>
        <w:pStyle w:val="ListParagraph"/>
        <w:numPr>
          <w:ilvl w:val="0"/>
          <w:numId w:val="18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Termíny ukončenia platnosti licencií súčasných te</w:t>
      </w:r>
      <w:r w:rsidR="00D91417">
        <w:rPr>
          <w:rFonts w:ascii="Verdana" w:eastAsia="Times New Roman" w:hAnsi="Verdana"/>
          <w:color w:val="000000" w:themeColor="text1"/>
          <w:sz w:val="20"/>
        </w:rPr>
        <w:t>ch</w:t>
      </w:r>
      <w:r>
        <w:rPr>
          <w:rFonts w:ascii="Verdana" w:eastAsia="Times New Roman" w:hAnsi="Verdana"/>
          <w:color w:val="000000" w:themeColor="text1"/>
          <w:sz w:val="20"/>
        </w:rPr>
        <w:t>nológií.</w:t>
      </w:r>
    </w:p>
    <w:p w14:paraId="0E554F84" w14:textId="77777777" w:rsidR="00E320A7" w:rsidRDefault="00E320A7" w:rsidP="00E320A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722BE20" w14:textId="56155E1D" w:rsidR="00E320A7" w:rsidRPr="00E320A7" w:rsidRDefault="00E320A7" w:rsidP="00E320A7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E320A7">
        <w:rPr>
          <w:rFonts w:ascii="Verdana" w:eastAsia="Times New Roman" w:hAnsi="Verdana"/>
          <w:i/>
          <w:iCs/>
          <w:color w:val="000000" w:themeColor="text1"/>
          <w:sz w:val="20"/>
        </w:rPr>
        <w:t>– NBS spresní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/doplní chýbajúce </w:t>
      </w:r>
      <w:r w:rsidRPr="00E320A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údaje o termínoch ukončenia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trvania licencií relevantných technológií. </w:t>
      </w:r>
    </w:p>
    <w:p w14:paraId="785CC265" w14:textId="77777777" w:rsidR="00E320A7" w:rsidRDefault="00E320A7" w:rsidP="00E320A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0FB5AB4" w14:textId="1F6AB43E" w:rsidR="00E320A7" w:rsidRDefault="001C5CDA" w:rsidP="000F74CD">
      <w:pPr>
        <w:pStyle w:val="ListParagraph"/>
        <w:numPr>
          <w:ilvl w:val="0"/>
          <w:numId w:val="18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Aký je očakávaný charakter </w:t>
      </w:r>
      <w:r w:rsidR="00D91417">
        <w:rPr>
          <w:rFonts w:ascii="Verdana" w:eastAsia="Times New Roman" w:hAnsi="Verdana"/>
          <w:color w:val="000000" w:themeColor="text1"/>
          <w:sz w:val="20"/>
        </w:rPr>
        <w:t xml:space="preserve">rozloženia nákladov pre obstarávanie: </w:t>
      </w:r>
      <w:r w:rsidR="00E320A7" w:rsidRPr="001C5CDA">
        <w:rPr>
          <w:rFonts w:ascii="Verdana" w:eastAsia="Times New Roman" w:hAnsi="Verdana"/>
          <w:color w:val="000000" w:themeColor="text1"/>
          <w:sz w:val="20"/>
        </w:rPr>
        <w:t>OPEX/CAPEX</w:t>
      </w:r>
      <w:r w:rsidR="00D91417">
        <w:rPr>
          <w:rFonts w:ascii="Verdana" w:eastAsia="Times New Roman" w:hAnsi="Verdana"/>
          <w:color w:val="000000" w:themeColor="text1"/>
          <w:sz w:val="20"/>
        </w:rPr>
        <w:t>.</w:t>
      </w:r>
    </w:p>
    <w:p w14:paraId="08135DDD" w14:textId="77777777" w:rsidR="001C5CDA" w:rsidRPr="001C5CDA" w:rsidRDefault="001C5CDA" w:rsidP="001C5CDA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6A9018F" w14:textId="50CE1A81" w:rsidR="00E320A7" w:rsidRPr="00E320A7" w:rsidRDefault="00E320A7" w:rsidP="00E320A7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E320A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 w:rsidR="001C5CDA" w:rsidRPr="001C5CDA">
        <w:rPr>
          <w:rFonts w:ascii="Verdana" w:hAnsi="Verdana"/>
          <w:i/>
          <w:iCs/>
          <w:color w:val="000000" w:themeColor="text1"/>
          <w:sz w:val="20"/>
        </w:rPr>
        <w:t xml:space="preserve"> </w:t>
      </w:r>
      <w:r w:rsidR="001C5CDA" w:rsidRPr="00D01127">
        <w:rPr>
          <w:rFonts w:ascii="Verdana" w:hAnsi="Verdana"/>
          <w:i/>
          <w:iCs/>
          <w:color w:val="000000" w:themeColor="text1"/>
          <w:sz w:val="20"/>
        </w:rPr>
        <w:t xml:space="preserve">Predstava NBS </w:t>
      </w:r>
      <w:r w:rsidR="00D91417">
        <w:rPr>
          <w:rFonts w:ascii="Verdana" w:hAnsi="Verdana"/>
          <w:i/>
          <w:iCs/>
          <w:color w:val="000000" w:themeColor="text1"/>
          <w:sz w:val="20"/>
        </w:rPr>
        <w:t>je, že bude obstarávať iba služby, čiže sa bude jednať o prevádzkové náklady (</w:t>
      </w:r>
      <w:r w:rsidR="001C5CDA">
        <w:rPr>
          <w:rFonts w:ascii="Verdana" w:eastAsia="Times New Roman" w:hAnsi="Verdana"/>
          <w:i/>
          <w:iCs/>
          <w:color w:val="000000" w:themeColor="text1"/>
          <w:sz w:val="20"/>
        </w:rPr>
        <w:t>OPEX</w:t>
      </w:r>
      <w:r w:rsidR="00D91417">
        <w:rPr>
          <w:rFonts w:ascii="Verdana" w:eastAsia="Times New Roman" w:hAnsi="Verdana"/>
          <w:i/>
          <w:iCs/>
          <w:color w:val="000000" w:themeColor="text1"/>
          <w:sz w:val="20"/>
        </w:rPr>
        <w:t>)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. </w:t>
      </w:r>
    </w:p>
    <w:p w14:paraId="74F218A9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11CEB35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D7812DE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278947B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Aké sú podmienky pri predčasnom ukončení zmluvného vzťahu: platnosť licencií, HW, SW, transfer know-how a pod.?</w:t>
      </w:r>
    </w:p>
    <w:p w14:paraId="26E5179D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DC7AF36" w14:textId="77777777" w:rsidR="00E320A7" w:rsidRPr="00DA3DB5" w:rsidRDefault="00E320A7" w:rsidP="00E320A7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309987E7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134CA2C" w14:textId="77777777" w:rsidR="00E320A7" w:rsidRPr="00D33514" w:rsidRDefault="00E320A7" w:rsidP="00E320A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219F4B5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8CDA336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3FB3832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Aké sú možnosti škálovateľnosti služby (zvyšovanie/znižovanie počtu monitorovaných zariadení, zmena počtu udalostí za jednotku času a pod.)?</w:t>
      </w:r>
    </w:p>
    <w:p w14:paraId="57A78717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0F66EA5" w14:textId="77777777" w:rsidR="00E320A7" w:rsidRPr="00DA3DB5" w:rsidRDefault="00E320A7" w:rsidP="00E320A7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18FFA25C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98138DC" w14:textId="77777777" w:rsidR="00E320A7" w:rsidRPr="00D33514" w:rsidRDefault="00E320A7" w:rsidP="00E320A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1DA00F0C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06DEF04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4773403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Aké sú odhadované náklady pre jednotlivé služby? Aké je rozloženie platieb (na začiatku a mesačné platby) ?</w:t>
      </w:r>
    </w:p>
    <w:p w14:paraId="5C131C79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4382F70" w14:textId="77777777" w:rsidR="00E320A7" w:rsidRPr="00DA3DB5" w:rsidRDefault="00E320A7" w:rsidP="00E320A7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5A80C197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30A6166" w14:textId="77777777" w:rsidR="00E320A7" w:rsidRPr="00D33514" w:rsidRDefault="00E320A7" w:rsidP="00E320A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3A30907D" w14:textId="77777777" w:rsidR="00E320A7" w:rsidRPr="00E320A7" w:rsidRDefault="00E320A7" w:rsidP="00E320A7">
      <w:pPr>
        <w:spacing w:after="0" w:line="240" w:lineRule="auto"/>
        <w:ind w:left="360"/>
        <w:rPr>
          <w:rFonts w:ascii="Verdana" w:eastAsia="Times New Roman" w:hAnsi="Verdana"/>
          <w:color w:val="000000" w:themeColor="text1"/>
          <w:sz w:val="20"/>
        </w:rPr>
      </w:pPr>
    </w:p>
    <w:p w14:paraId="57E95744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DC5AFE2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Aké sú podmienky odovzdania know-how po skončení zmluvy?</w:t>
      </w:r>
    </w:p>
    <w:p w14:paraId="13F94553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D1D2AF9" w14:textId="77777777" w:rsidR="00053B55" w:rsidRPr="00DA3DB5" w:rsidRDefault="00053B55" w:rsidP="00053B5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43066CAC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883D0A2" w14:textId="77777777" w:rsidR="00053B55" w:rsidRPr="00D33514" w:rsidRDefault="00053B55" w:rsidP="00053B55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63ABE6BE" w14:textId="77777777" w:rsidR="00E320A7" w:rsidRPr="00E320A7" w:rsidRDefault="00E320A7" w:rsidP="00E320A7">
      <w:pPr>
        <w:jc w:val="both"/>
        <w:rPr>
          <w:rFonts w:ascii="Verdana" w:hAnsi="Verdana"/>
          <w:sz w:val="20"/>
        </w:rPr>
      </w:pPr>
    </w:p>
    <w:p w14:paraId="15DCFA3B" w14:textId="77777777" w:rsidR="000B320A" w:rsidRDefault="000B320A" w:rsidP="000B320A">
      <w:pPr>
        <w:jc w:val="both"/>
        <w:rPr>
          <w:rFonts w:ascii="Verdana" w:hAnsi="Verdana"/>
          <w:sz w:val="20"/>
        </w:rPr>
      </w:pPr>
    </w:p>
    <w:p w14:paraId="04766BC5" w14:textId="0867EC32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5.</w:t>
      </w:r>
      <w:r w:rsidRPr="000B320A">
        <w:rPr>
          <w:rFonts w:ascii="Verdana" w:hAnsi="Verdana"/>
          <w:b/>
          <w:bCs/>
          <w:sz w:val="20"/>
        </w:rPr>
        <w:tab/>
        <w:t>Dodacie podmienky</w:t>
      </w:r>
    </w:p>
    <w:p w14:paraId="12FBBAE4" w14:textId="77777777" w:rsidR="00053B55" w:rsidRPr="00053B55" w:rsidRDefault="00053B55" w:rsidP="00053B5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053B55">
        <w:rPr>
          <w:rFonts w:ascii="Verdana" w:eastAsia="Times New Roman" w:hAnsi="Verdana"/>
          <w:b/>
          <w:bCs/>
          <w:color w:val="000000" w:themeColor="text1"/>
          <w:sz w:val="20"/>
        </w:rPr>
        <w:t>Aká je Vaša predstava o migrácii z existujúcich systémov na nové systémy – čas, požiadavky na súčinnosť a pod.?</w:t>
      </w:r>
    </w:p>
    <w:p w14:paraId="5E3D88E1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9B90796" w14:textId="77777777" w:rsidR="00053B55" w:rsidRPr="00DA3DB5" w:rsidRDefault="00053B55" w:rsidP="00053B5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4A64FC41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0882844" w14:textId="6051379B" w:rsidR="007E3B58" w:rsidRDefault="007E3B58" w:rsidP="00053B5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 koho vlastníctve sú súčasné technológie (licencie, HW, SW). </w:t>
      </w:r>
    </w:p>
    <w:p w14:paraId="532CF58B" w14:textId="77777777" w:rsidR="007E3B58" w:rsidRDefault="007E3B58" w:rsidP="007E3B58">
      <w:pPr>
        <w:pStyle w:val="ListParagraph"/>
        <w:spacing w:line="240" w:lineRule="auto"/>
        <w:jc w:val="both"/>
        <w:rPr>
          <w:rFonts w:ascii="Verdana" w:hAnsi="Verdana"/>
          <w:sz w:val="20"/>
        </w:rPr>
      </w:pPr>
    </w:p>
    <w:p w14:paraId="408B0596" w14:textId="0662AE34" w:rsidR="007E3B58" w:rsidRPr="007E3B58" w:rsidRDefault="007E3B58" w:rsidP="007E3B58">
      <w:pPr>
        <w:pStyle w:val="ListParagraph"/>
        <w:spacing w:line="240" w:lineRule="auto"/>
        <w:jc w:val="both"/>
        <w:rPr>
          <w:rFonts w:ascii="Verdana" w:hAnsi="Verdana"/>
          <w:i/>
          <w:iCs/>
          <w:sz w:val="20"/>
        </w:rPr>
      </w:pPr>
      <w:r w:rsidRPr="007E3B58">
        <w:rPr>
          <w:rFonts w:ascii="Verdana" w:hAnsi="Verdana"/>
          <w:i/>
          <w:iCs/>
          <w:sz w:val="20"/>
        </w:rPr>
        <w:t xml:space="preserve">- </w:t>
      </w:r>
      <w:r>
        <w:rPr>
          <w:rFonts w:ascii="Verdana" w:hAnsi="Verdana"/>
          <w:i/>
          <w:iCs/>
          <w:sz w:val="20"/>
        </w:rPr>
        <w:t>Súčasné technológie sú vo vlastníctve NBS.</w:t>
      </w:r>
    </w:p>
    <w:p w14:paraId="28397D63" w14:textId="5B92328D" w:rsidR="007E3B58" w:rsidRPr="007E3B58" w:rsidRDefault="007E3B58" w:rsidP="007E3B58">
      <w:pPr>
        <w:pStyle w:val="ListParagraph"/>
        <w:spacing w:line="240" w:lineRule="auto"/>
        <w:jc w:val="both"/>
        <w:rPr>
          <w:rFonts w:ascii="Verdana" w:hAnsi="Verdana"/>
          <w:sz w:val="20"/>
        </w:rPr>
      </w:pPr>
    </w:p>
    <w:p w14:paraId="47833147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F06586C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17AE2BB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258DBF3" w14:textId="77777777" w:rsidR="00053B55" w:rsidRPr="00053B55" w:rsidRDefault="00053B55" w:rsidP="00053B5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053B55">
        <w:rPr>
          <w:rFonts w:ascii="Verdana" w:eastAsia="Times New Roman" w:hAnsi="Verdana"/>
          <w:b/>
          <w:bCs/>
          <w:color w:val="000000" w:themeColor="text1"/>
          <w:sz w:val="20"/>
        </w:rPr>
        <w:t>Aké sú nároky na technické vybavenie, procesy NBS, počet a odbornú spôsobilosť personálu NBS?</w:t>
      </w:r>
    </w:p>
    <w:p w14:paraId="05FAE614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CA4C77D" w14:textId="77777777" w:rsidR="00053B55" w:rsidRPr="00DA3DB5" w:rsidRDefault="00053B55" w:rsidP="00053B5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7885D42F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129FDBE" w14:textId="77777777" w:rsidR="00053B55" w:rsidRPr="00D33514" w:rsidRDefault="00053B55" w:rsidP="00053B5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C51E7FB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D3D57C1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55C8392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93046A4" w14:textId="77777777" w:rsidR="00053B55" w:rsidRPr="00053B55" w:rsidRDefault="00053B55" w:rsidP="00053B5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053B55">
        <w:rPr>
          <w:rFonts w:ascii="Verdana" w:eastAsia="Times New Roman" w:hAnsi="Verdana"/>
          <w:b/>
          <w:bCs/>
          <w:color w:val="000000" w:themeColor="text1"/>
          <w:sz w:val="20"/>
        </w:rPr>
        <w:t>Aká je odhadovaná doba na prípravu spustenia služby od podpisu zmluvy?</w:t>
      </w:r>
    </w:p>
    <w:p w14:paraId="0C12C9D0" w14:textId="77777777" w:rsidR="00053B55" w:rsidRDefault="00053B55" w:rsidP="00053B55">
      <w:pPr>
        <w:rPr>
          <w:color w:val="000000" w:themeColor="text1"/>
        </w:rPr>
      </w:pPr>
    </w:p>
    <w:p w14:paraId="2C2F16A4" w14:textId="77777777" w:rsidR="00053B55" w:rsidRPr="00DA3DB5" w:rsidRDefault="00053B55" w:rsidP="00053B5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25846187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305F9A2" w14:textId="142372DD" w:rsidR="007E3B58" w:rsidRPr="007E3B58" w:rsidRDefault="007E3B58" w:rsidP="00053B5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Spresniť End of </w:t>
      </w:r>
      <w:proofErr w:type="spellStart"/>
      <w:r>
        <w:rPr>
          <w:rFonts w:ascii="Verdana" w:hAnsi="Verdana"/>
          <w:sz w:val="20"/>
        </w:rPr>
        <w:t>Life</w:t>
      </w:r>
      <w:proofErr w:type="spellEnd"/>
      <w:r>
        <w:rPr>
          <w:rFonts w:ascii="Verdana" w:hAnsi="Verdana"/>
          <w:sz w:val="20"/>
        </w:rPr>
        <w:t xml:space="preserve"> pre súčasné technológie</w:t>
      </w:r>
      <w:r w:rsidR="009469CA">
        <w:rPr>
          <w:rFonts w:ascii="Verdana" w:hAnsi="Verdana"/>
          <w:sz w:val="20"/>
        </w:rPr>
        <w:t>.</w:t>
      </w:r>
    </w:p>
    <w:p w14:paraId="0204B1A1" w14:textId="77777777" w:rsidR="007E3B58" w:rsidRPr="007E3B58" w:rsidRDefault="007E3B58" w:rsidP="007E3B58">
      <w:pPr>
        <w:pStyle w:val="ListParagraph"/>
        <w:spacing w:line="240" w:lineRule="auto"/>
        <w:jc w:val="both"/>
        <w:rPr>
          <w:rFonts w:ascii="Verdana" w:hAnsi="Verdana"/>
          <w:sz w:val="20"/>
        </w:rPr>
      </w:pPr>
    </w:p>
    <w:p w14:paraId="0777957B" w14:textId="75447A07" w:rsidR="007E3B58" w:rsidRPr="007E3B58" w:rsidRDefault="007E3B58" w:rsidP="007E3B58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Verdana" w:hAnsi="Verdana"/>
          <w:i/>
          <w:iCs/>
          <w:sz w:val="20"/>
        </w:rPr>
      </w:pPr>
      <w:r w:rsidRPr="00E320A7">
        <w:rPr>
          <w:rFonts w:ascii="Verdana" w:eastAsia="Times New Roman" w:hAnsi="Verdana"/>
          <w:i/>
          <w:iCs/>
          <w:color w:val="000000" w:themeColor="text1"/>
          <w:sz w:val="20"/>
        </w:rPr>
        <w:t>NBS spresní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/doplní chýbajúce </w:t>
      </w:r>
      <w:r w:rsidRPr="00E320A7">
        <w:rPr>
          <w:rFonts w:ascii="Verdana" w:eastAsia="Times New Roman" w:hAnsi="Verdana"/>
          <w:i/>
          <w:iCs/>
          <w:color w:val="000000" w:themeColor="text1"/>
          <w:sz w:val="20"/>
        </w:rPr>
        <w:t>údaje o </w:t>
      </w:r>
      <w:r w:rsidRPr="007E3B58">
        <w:rPr>
          <w:rFonts w:ascii="Verdana" w:eastAsia="Times New Roman" w:hAnsi="Verdana"/>
          <w:i/>
          <w:iCs/>
          <w:color w:val="000000" w:themeColor="text1"/>
          <w:sz w:val="20"/>
        </w:rPr>
        <w:t xml:space="preserve">End of </w:t>
      </w:r>
      <w:proofErr w:type="spellStart"/>
      <w:r w:rsidRPr="007E3B58">
        <w:rPr>
          <w:rFonts w:ascii="Verdana" w:eastAsia="Times New Roman" w:hAnsi="Verdana"/>
          <w:i/>
          <w:iCs/>
          <w:color w:val="000000" w:themeColor="text1"/>
          <w:sz w:val="20"/>
        </w:rPr>
        <w:t>Life</w:t>
      </w:r>
      <w:proofErr w:type="spellEnd"/>
      <w:r w:rsidRPr="007E3B58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technológií.</w:t>
      </w:r>
    </w:p>
    <w:p w14:paraId="7D3AF525" w14:textId="77777777" w:rsidR="00C72ADF" w:rsidRDefault="00C72ADF" w:rsidP="000B320A">
      <w:pPr>
        <w:jc w:val="both"/>
        <w:rPr>
          <w:rFonts w:ascii="Verdana" w:hAnsi="Verdana"/>
          <w:sz w:val="20"/>
        </w:rPr>
      </w:pPr>
    </w:p>
    <w:p w14:paraId="711ED9C6" w14:textId="77777777" w:rsidR="00644D85" w:rsidRDefault="00644D85" w:rsidP="000B320A">
      <w:pPr>
        <w:jc w:val="both"/>
        <w:rPr>
          <w:rFonts w:ascii="Verdana" w:hAnsi="Verdana"/>
          <w:sz w:val="20"/>
        </w:rPr>
      </w:pPr>
    </w:p>
    <w:p w14:paraId="54B8ECA2" w14:textId="1DEA74C5" w:rsidR="009469CA" w:rsidRDefault="00644D85" w:rsidP="00644D85">
      <w:pPr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Témy nachádzajúce iba </w:t>
      </w:r>
      <w:r w:rsidRPr="00644D85">
        <w:rPr>
          <w:rFonts w:ascii="Verdana" w:hAnsi="Verdana"/>
          <w:b/>
          <w:bCs/>
          <w:sz w:val="20"/>
        </w:rPr>
        <w:t>v</w:t>
      </w:r>
      <w:r w:rsidR="009469CA">
        <w:rPr>
          <w:rFonts w:ascii="Verdana" w:hAnsi="Verdana"/>
          <w:b/>
          <w:bCs/>
          <w:sz w:val="20"/>
        </w:rPr>
        <w:t> </w:t>
      </w:r>
      <w:r w:rsidRPr="00644D85">
        <w:rPr>
          <w:rFonts w:ascii="Verdana" w:hAnsi="Verdana"/>
          <w:b/>
          <w:bCs/>
          <w:sz w:val="20"/>
        </w:rPr>
        <w:t>dotazníku</w:t>
      </w:r>
    </w:p>
    <w:p w14:paraId="010DB8EA" w14:textId="2EFA55C3" w:rsidR="00644D85" w:rsidRPr="00644D85" w:rsidRDefault="00644D85" w:rsidP="00644D85">
      <w:pPr>
        <w:jc w:val="both"/>
        <w:rPr>
          <w:rFonts w:ascii="Verdana" w:hAnsi="Verdana"/>
          <w:b/>
          <w:bCs/>
          <w:sz w:val="20"/>
        </w:rPr>
      </w:pPr>
      <w:r w:rsidRPr="00644D85">
        <w:rPr>
          <w:rFonts w:ascii="Verdana" w:hAnsi="Verdana"/>
          <w:b/>
          <w:bCs/>
          <w:sz w:val="20"/>
        </w:rPr>
        <w:t xml:space="preserve"> </w:t>
      </w:r>
    </w:p>
    <w:p w14:paraId="067BA76D" w14:textId="77777777" w:rsidR="00644D85" w:rsidRPr="00644D85" w:rsidRDefault="00644D85" w:rsidP="00644D8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Aké informácie alebo dokumenty nad rámec už poskytnutých potrebujete poznať pre riadne ocenenie predmetu zákazky?</w:t>
      </w:r>
    </w:p>
    <w:p w14:paraId="50D2BFD6" w14:textId="77777777" w:rsidR="00644D85" w:rsidRDefault="00644D85" w:rsidP="00644D85">
      <w:pPr>
        <w:rPr>
          <w:color w:val="000000" w:themeColor="text1"/>
        </w:rPr>
      </w:pPr>
    </w:p>
    <w:p w14:paraId="57B680A2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0F71B2E7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7E8F88D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lastRenderedPageBreak/>
        <w:t xml:space="preserve">Účastníci sa vyjadria v dotazníku. </w:t>
      </w:r>
    </w:p>
    <w:p w14:paraId="364AF5CF" w14:textId="77777777" w:rsidR="00644D85" w:rsidRPr="000E39A0" w:rsidRDefault="00644D85" w:rsidP="00644D85">
      <w:pPr>
        <w:rPr>
          <w:color w:val="000000" w:themeColor="text1"/>
        </w:rPr>
      </w:pPr>
    </w:p>
    <w:p w14:paraId="74C4C55C" w14:textId="77777777" w:rsidR="00644D85" w:rsidRPr="00644D85" w:rsidRDefault="00644D85" w:rsidP="00644D8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</w:p>
    <w:p w14:paraId="3BD45F58" w14:textId="77777777" w:rsidR="00644D85" w:rsidRPr="00644D85" w:rsidRDefault="00644D85" w:rsidP="00644D8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Identifikovali ste nejaké požiadavky, ktoré jednoznačne navyšujú prácnosť resp. cenu predmetu zákazky? Ak áno, ktoré to konkrétne sú?</w:t>
      </w:r>
    </w:p>
    <w:p w14:paraId="5D5A95CC" w14:textId="77777777" w:rsidR="00644D85" w:rsidRDefault="00644D85" w:rsidP="00644D85">
      <w:pPr>
        <w:rPr>
          <w:color w:val="000000" w:themeColor="text1"/>
        </w:rPr>
      </w:pPr>
    </w:p>
    <w:p w14:paraId="3440D119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35A268B3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29772D8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6549148" w14:textId="77777777" w:rsidR="00644D85" w:rsidRDefault="00644D85" w:rsidP="00644D85">
      <w:pPr>
        <w:rPr>
          <w:color w:val="000000" w:themeColor="text1"/>
        </w:rPr>
      </w:pPr>
    </w:p>
    <w:p w14:paraId="35564C0D" w14:textId="77777777" w:rsidR="00644D85" w:rsidRDefault="00644D85" w:rsidP="00644D85">
      <w:pPr>
        <w:rPr>
          <w:color w:val="000000" w:themeColor="text1"/>
        </w:rPr>
      </w:pPr>
    </w:p>
    <w:p w14:paraId="4AB060D8" w14:textId="77777777" w:rsidR="00644D85" w:rsidRPr="00644D85" w:rsidRDefault="00644D85" w:rsidP="00644D85">
      <w:pPr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Máte uzavreté poistenie zodpovednosti za škodu v súvislosti s výkonom vašej podnikateľskej činnosti? Ak áno, v akej výške?</w:t>
      </w:r>
    </w:p>
    <w:p w14:paraId="6B801B4D" w14:textId="77777777" w:rsidR="00644D85" w:rsidRDefault="00644D85" w:rsidP="00644D85">
      <w:pPr>
        <w:rPr>
          <w:color w:val="000000" w:themeColor="text1"/>
        </w:rPr>
      </w:pPr>
    </w:p>
    <w:p w14:paraId="17A8BC47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3F4B9EEC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31CA73D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384B81AE" w14:textId="77777777" w:rsidR="00644D85" w:rsidRDefault="00644D85" w:rsidP="00644D85">
      <w:pPr>
        <w:rPr>
          <w:color w:val="000000" w:themeColor="text1"/>
        </w:rPr>
      </w:pPr>
    </w:p>
    <w:p w14:paraId="43BAB4FF" w14:textId="77777777" w:rsidR="00644D85" w:rsidRDefault="00644D85" w:rsidP="00644D85">
      <w:pPr>
        <w:rPr>
          <w:color w:val="000000" w:themeColor="text1"/>
        </w:rPr>
      </w:pPr>
    </w:p>
    <w:p w14:paraId="6CBE6ABC" w14:textId="77777777" w:rsidR="00644D85" w:rsidRPr="00644D85" w:rsidRDefault="00644D85" w:rsidP="00644D85">
      <w:pPr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Viete ako potencionálny uchádzač splniť všetky požiadavky verejného obstarávateľa na predmet plánovanej zákazky sám alebo predpokladáte, že budete potrebovať subdodávateľa?</w:t>
      </w:r>
    </w:p>
    <w:p w14:paraId="60118ECE" w14:textId="77777777" w:rsidR="00644D85" w:rsidRDefault="00644D85" w:rsidP="00644D85">
      <w:pPr>
        <w:rPr>
          <w:color w:val="000000" w:themeColor="text1"/>
        </w:rPr>
      </w:pPr>
    </w:p>
    <w:p w14:paraId="7F487A1B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1A815998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F56E0C7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CB2179F" w14:textId="77777777" w:rsidR="00644D85" w:rsidRDefault="00644D85" w:rsidP="00644D85">
      <w:pPr>
        <w:rPr>
          <w:color w:val="000000" w:themeColor="text1"/>
        </w:rPr>
      </w:pPr>
    </w:p>
    <w:p w14:paraId="67411E54" w14:textId="77777777" w:rsidR="00644D85" w:rsidRDefault="00644D85" w:rsidP="00644D85">
      <w:pPr>
        <w:rPr>
          <w:color w:val="000000" w:themeColor="text1"/>
        </w:rPr>
      </w:pPr>
    </w:p>
    <w:p w14:paraId="4835681D" w14:textId="77777777" w:rsidR="00644D85" w:rsidRPr="00644D85" w:rsidRDefault="00644D85" w:rsidP="00644D85">
      <w:pPr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S akými najčastejšími prekážkami ste sa doteraz stretli pri realizácii totožného/porovnateľného predmetu plánovanej zákazky a ako ste sa s nimi vysporiadali?</w:t>
      </w:r>
    </w:p>
    <w:p w14:paraId="43E7F415" w14:textId="77777777" w:rsidR="00644D85" w:rsidRDefault="00644D85" w:rsidP="00644D85">
      <w:pPr>
        <w:rPr>
          <w:color w:val="000000" w:themeColor="text1"/>
        </w:rPr>
      </w:pPr>
    </w:p>
    <w:p w14:paraId="6963682B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25A02F2F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D3EF7B1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6956436E" w14:textId="77777777" w:rsidR="00644D85" w:rsidRDefault="00644D85" w:rsidP="00644D85">
      <w:pPr>
        <w:rPr>
          <w:color w:val="000000" w:themeColor="text1"/>
        </w:rPr>
      </w:pPr>
    </w:p>
    <w:p w14:paraId="2D65CE72" w14:textId="77777777" w:rsidR="00644D85" w:rsidRPr="00644D85" w:rsidRDefault="00644D85" w:rsidP="00644D85">
      <w:pPr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Vstupuje do ceny služieb v zmysle návrhu predmetu zákazky okrem ceny práce aj iný významný faktor? Ak áno, aký?</w:t>
      </w:r>
    </w:p>
    <w:p w14:paraId="35ADAC14" w14:textId="77777777" w:rsidR="00644D85" w:rsidRDefault="00644D85" w:rsidP="00644D85">
      <w:pPr>
        <w:rPr>
          <w:b/>
          <w:bCs/>
          <w:color w:val="000000" w:themeColor="text1"/>
        </w:rPr>
      </w:pPr>
    </w:p>
    <w:p w14:paraId="6C58DE92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lastRenderedPageBreak/>
        <w:t>Diskusia k bodu:</w:t>
      </w:r>
    </w:p>
    <w:p w14:paraId="285F8392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3474DAE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B010445" w14:textId="77777777" w:rsidR="00644D85" w:rsidRDefault="00644D85" w:rsidP="000B320A">
      <w:pPr>
        <w:jc w:val="both"/>
        <w:rPr>
          <w:rFonts w:ascii="Verdana" w:hAnsi="Verdana"/>
          <w:sz w:val="20"/>
        </w:rPr>
      </w:pPr>
    </w:p>
    <w:p w14:paraId="3330DFE0" w14:textId="77777777" w:rsidR="007E3B58" w:rsidRDefault="007E3B58" w:rsidP="000B320A">
      <w:pPr>
        <w:jc w:val="both"/>
        <w:rPr>
          <w:rFonts w:ascii="Verdana" w:hAnsi="Verdana"/>
          <w:sz w:val="20"/>
        </w:rPr>
      </w:pPr>
    </w:p>
    <w:p w14:paraId="055918BD" w14:textId="3B4D9736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6.</w:t>
      </w:r>
      <w:r w:rsidRPr="000B320A">
        <w:rPr>
          <w:rFonts w:ascii="Verdana" w:hAnsi="Verdana"/>
          <w:b/>
          <w:bCs/>
          <w:sz w:val="20"/>
        </w:rPr>
        <w:tab/>
        <w:t>Rôzne</w:t>
      </w:r>
    </w:p>
    <w:p w14:paraId="7CE26644" w14:textId="0A59AE5D" w:rsidR="0034199D" w:rsidRPr="0034199D" w:rsidRDefault="00273D67" w:rsidP="0034199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 bode Rôzne </w:t>
      </w:r>
      <w:r w:rsidR="0034199D" w:rsidRPr="0034199D">
        <w:rPr>
          <w:rFonts w:ascii="Verdana" w:hAnsi="Verdana"/>
          <w:sz w:val="20"/>
        </w:rPr>
        <w:t>bol ponechaný priestor na otázky účastníkov PTK</w:t>
      </w:r>
      <w:r w:rsidR="00711E76">
        <w:rPr>
          <w:rFonts w:ascii="Verdana" w:hAnsi="Verdana"/>
          <w:sz w:val="20"/>
        </w:rPr>
        <w:t>, ktoré sú už vyjadrené v diskusii v bodoch vyššie.</w:t>
      </w:r>
    </w:p>
    <w:p w14:paraId="4531EB9D" w14:textId="77777777" w:rsidR="008211E0" w:rsidRDefault="008211E0" w:rsidP="00B50029">
      <w:pPr>
        <w:jc w:val="both"/>
        <w:rPr>
          <w:rFonts w:ascii="Verdana" w:hAnsi="Verdana"/>
          <w:i/>
          <w:iCs/>
          <w:sz w:val="20"/>
        </w:rPr>
      </w:pPr>
    </w:p>
    <w:p w14:paraId="65047A49" w14:textId="77777777" w:rsidR="00B665E8" w:rsidRDefault="00B665E8" w:rsidP="007C62A4">
      <w:pPr>
        <w:jc w:val="both"/>
        <w:rPr>
          <w:rFonts w:ascii="Verdana" w:hAnsi="Verdana"/>
          <w:sz w:val="20"/>
        </w:rPr>
      </w:pPr>
    </w:p>
    <w:p w14:paraId="684D7F2B" w14:textId="248EA675" w:rsidR="0034199D" w:rsidRPr="00586167" w:rsidRDefault="0034199D" w:rsidP="007C62A4">
      <w:pPr>
        <w:jc w:val="both"/>
        <w:rPr>
          <w:rFonts w:ascii="Verdana" w:hAnsi="Verdana"/>
          <w:sz w:val="20"/>
        </w:rPr>
      </w:pPr>
      <w:r w:rsidRPr="0034199D">
        <w:rPr>
          <w:rFonts w:ascii="Verdana" w:hAnsi="Verdana"/>
          <w:sz w:val="20"/>
        </w:rPr>
        <w:t>Na záver PTK bol</w:t>
      </w:r>
      <w:r w:rsidR="007A44E5">
        <w:rPr>
          <w:rFonts w:ascii="Verdana" w:hAnsi="Verdana"/>
          <w:sz w:val="20"/>
        </w:rPr>
        <w:t xml:space="preserve">a zopakovaná informácia, </w:t>
      </w:r>
      <w:r w:rsidRPr="0034199D">
        <w:rPr>
          <w:rFonts w:ascii="Verdana" w:hAnsi="Verdana"/>
          <w:sz w:val="20"/>
        </w:rPr>
        <w:t xml:space="preserve">že </w:t>
      </w:r>
      <w:r w:rsidR="007C62A4">
        <w:rPr>
          <w:rFonts w:ascii="Verdana" w:hAnsi="Verdana"/>
          <w:sz w:val="20"/>
        </w:rPr>
        <w:t xml:space="preserve">sa </w:t>
      </w:r>
      <w:r w:rsidR="003575C2" w:rsidRPr="0034199D">
        <w:rPr>
          <w:rFonts w:ascii="Verdana" w:hAnsi="Verdana"/>
          <w:sz w:val="20"/>
        </w:rPr>
        <w:t xml:space="preserve">od </w:t>
      </w:r>
      <w:r w:rsidR="003575C2">
        <w:rPr>
          <w:rFonts w:ascii="Verdana" w:hAnsi="Verdana"/>
          <w:sz w:val="20"/>
        </w:rPr>
        <w:t xml:space="preserve">účastníka PTK </w:t>
      </w:r>
      <w:r w:rsidR="00047A80" w:rsidRPr="0034199D">
        <w:rPr>
          <w:rFonts w:ascii="Verdana" w:hAnsi="Verdana"/>
          <w:sz w:val="20"/>
        </w:rPr>
        <w:t xml:space="preserve">očakáva </w:t>
      </w:r>
      <w:r w:rsidR="007C62A4">
        <w:rPr>
          <w:rFonts w:ascii="Verdana" w:hAnsi="Verdana"/>
          <w:sz w:val="20"/>
        </w:rPr>
        <w:t xml:space="preserve">verifikácia zápisnice </w:t>
      </w:r>
      <w:r w:rsidR="00375B2D">
        <w:rPr>
          <w:rFonts w:ascii="Verdana" w:hAnsi="Verdana"/>
          <w:sz w:val="20"/>
        </w:rPr>
        <w:t xml:space="preserve">a </w:t>
      </w:r>
      <w:r w:rsidR="007A44E5" w:rsidRPr="0034199D">
        <w:rPr>
          <w:rFonts w:ascii="Verdana" w:hAnsi="Verdana"/>
          <w:sz w:val="20"/>
        </w:rPr>
        <w:t xml:space="preserve">v lehote </w:t>
      </w:r>
      <w:r w:rsidR="00375B2D">
        <w:rPr>
          <w:rFonts w:ascii="Verdana" w:hAnsi="Verdana"/>
          <w:sz w:val="20"/>
        </w:rPr>
        <w:t>dvoch týždňov vyplnenie dotazníka</w:t>
      </w:r>
      <w:r w:rsidRPr="0034199D">
        <w:rPr>
          <w:rFonts w:ascii="Verdana" w:hAnsi="Verdana"/>
          <w:sz w:val="20"/>
        </w:rPr>
        <w:t>.</w:t>
      </w:r>
      <w:r w:rsidR="007A44E5">
        <w:rPr>
          <w:rFonts w:ascii="Verdana" w:hAnsi="Verdana"/>
          <w:sz w:val="20"/>
        </w:rPr>
        <w:t xml:space="preserve"> </w:t>
      </w:r>
      <w:r w:rsidR="00375B2D">
        <w:rPr>
          <w:rFonts w:ascii="Verdana" w:hAnsi="Verdana"/>
          <w:sz w:val="20"/>
        </w:rPr>
        <w:t>P</w:t>
      </w:r>
      <w:r w:rsidR="00047A80">
        <w:rPr>
          <w:rFonts w:ascii="Verdana" w:hAnsi="Verdana"/>
          <w:sz w:val="20"/>
        </w:rPr>
        <w:t xml:space="preserve">o </w:t>
      </w:r>
      <w:r w:rsidR="007A44E5">
        <w:rPr>
          <w:rFonts w:ascii="Verdana" w:hAnsi="Verdana"/>
          <w:sz w:val="20"/>
        </w:rPr>
        <w:t>ukončení PTK v</w:t>
      </w:r>
      <w:r w:rsidR="0090697E" w:rsidRPr="0090697E">
        <w:rPr>
          <w:rFonts w:ascii="Verdana" w:hAnsi="Verdana"/>
          <w:sz w:val="20"/>
        </w:rPr>
        <w:t xml:space="preserve">erejný obstarávateľ </w:t>
      </w:r>
      <w:r w:rsidR="007A44E5">
        <w:rPr>
          <w:rFonts w:ascii="Verdana" w:hAnsi="Verdana"/>
          <w:sz w:val="20"/>
        </w:rPr>
        <w:t xml:space="preserve">zverejní </w:t>
      </w:r>
      <w:r w:rsidR="007C62A4">
        <w:rPr>
          <w:rFonts w:ascii="Verdana" w:hAnsi="Verdana"/>
          <w:sz w:val="20"/>
        </w:rPr>
        <w:t>zápisnic</w:t>
      </w:r>
      <w:r w:rsidR="007A44E5">
        <w:rPr>
          <w:rFonts w:ascii="Verdana" w:hAnsi="Verdana"/>
          <w:sz w:val="20"/>
        </w:rPr>
        <w:t>e</w:t>
      </w:r>
      <w:r w:rsidR="007C62A4">
        <w:rPr>
          <w:rFonts w:ascii="Verdana" w:hAnsi="Verdana"/>
          <w:sz w:val="20"/>
        </w:rPr>
        <w:t xml:space="preserve"> z priebeh</w:t>
      </w:r>
      <w:r w:rsidR="007A44E5">
        <w:rPr>
          <w:rFonts w:ascii="Verdana" w:hAnsi="Verdana"/>
          <w:sz w:val="20"/>
        </w:rPr>
        <w:t>ov</w:t>
      </w:r>
      <w:r w:rsidR="007C62A4">
        <w:rPr>
          <w:rFonts w:ascii="Verdana" w:hAnsi="Verdana"/>
          <w:sz w:val="20"/>
        </w:rPr>
        <w:t xml:space="preserve"> PTK </w:t>
      </w:r>
      <w:r w:rsidR="007C62A4" w:rsidRPr="007C3096">
        <w:rPr>
          <w:rFonts w:ascii="Verdana" w:hAnsi="Verdana"/>
          <w:sz w:val="20"/>
        </w:rPr>
        <w:t>na svojom webovom sídle na adrese</w:t>
      </w:r>
      <w:r w:rsidR="00AC2249">
        <w:rPr>
          <w:rFonts w:ascii="Verdana" w:hAnsi="Verdana"/>
          <w:sz w:val="20"/>
        </w:rPr>
        <w:t xml:space="preserve"> </w:t>
      </w:r>
      <w:hyperlink r:id="rId11" w:history="1">
        <w:r w:rsidR="00AC2249" w:rsidRPr="0001002B">
          <w:rPr>
            <w:rStyle w:val="Hyperlink"/>
            <w:rFonts w:ascii="Verdana" w:hAnsi="Verdana"/>
            <w:sz w:val="20"/>
          </w:rPr>
          <w:t>https://nbs.sk/o-narodnej-banke/verejne-obstaravanie/pripravne-trhove-konzultacie</w:t>
        </w:r>
      </w:hyperlink>
      <w:r w:rsidR="007C62A4">
        <w:rPr>
          <w:rFonts w:ascii="Verdana" w:hAnsi="Verdana"/>
          <w:sz w:val="20"/>
        </w:rPr>
        <w:t>.</w:t>
      </w:r>
    </w:p>
    <w:sectPr w:rsidR="0034199D" w:rsidRPr="0058616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872E" w14:textId="77777777" w:rsidR="00B17E5B" w:rsidRDefault="00B17E5B" w:rsidP="0009480D">
      <w:pPr>
        <w:spacing w:after="0" w:line="240" w:lineRule="auto"/>
      </w:pPr>
      <w:r>
        <w:separator/>
      </w:r>
    </w:p>
  </w:endnote>
  <w:endnote w:type="continuationSeparator" w:id="0">
    <w:p w14:paraId="108934F1" w14:textId="77777777" w:rsidR="00B17E5B" w:rsidRDefault="00B17E5B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,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3643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5E88" w14:textId="77777777" w:rsidR="00B17E5B" w:rsidRDefault="00B17E5B" w:rsidP="0009480D">
      <w:pPr>
        <w:spacing w:after="0" w:line="240" w:lineRule="auto"/>
      </w:pPr>
      <w:r>
        <w:separator/>
      </w:r>
    </w:p>
  </w:footnote>
  <w:footnote w:type="continuationSeparator" w:id="0">
    <w:p w14:paraId="183E0B76" w14:textId="77777777" w:rsidR="00B17E5B" w:rsidRDefault="00B17E5B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333E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21AE7"/>
    <w:multiLevelType w:val="hybridMultilevel"/>
    <w:tmpl w:val="935CC0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2895"/>
    <w:multiLevelType w:val="hybridMultilevel"/>
    <w:tmpl w:val="9586D204"/>
    <w:lvl w:ilvl="0" w:tplc="47E21582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3476B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67830"/>
    <w:multiLevelType w:val="hybridMultilevel"/>
    <w:tmpl w:val="2A6AA6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02531"/>
    <w:multiLevelType w:val="hybridMultilevel"/>
    <w:tmpl w:val="B27CD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53C43"/>
    <w:multiLevelType w:val="hybridMultilevel"/>
    <w:tmpl w:val="91304CB4"/>
    <w:lvl w:ilvl="0" w:tplc="CE788AA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01339"/>
    <w:multiLevelType w:val="hybridMultilevel"/>
    <w:tmpl w:val="6E2C2EDA"/>
    <w:lvl w:ilvl="0" w:tplc="B9F6AB2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47C0A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885"/>
    <w:multiLevelType w:val="hybridMultilevel"/>
    <w:tmpl w:val="2DB8372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380499"/>
    <w:multiLevelType w:val="hybridMultilevel"/>
    <w:tmpl w:val="0F3237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56341"/>
    <w:multiLevelType w:val="hybridMultilevel"/>
    <w:tmpl w:val="136A51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D38C0"/>
    <w:multiLevelType w:val="hybridMultilevel"/>
    <w:tmpl w:val="D2FEDF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22EF5"/>
    <w:multiLevelType w:val="hybridMultilevel"/>
    <w:tmpl w:val="5700F2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45A99"/>
    <w:multiLevelType w:val="hybridMultilevel"/>
    <w:tmpl w:val="0150BAF8"/>
    <w:lvl w:ilvl="0" w:tplc="B9F6AB2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12046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F5240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7BF"/>
    <w:multiLevelType w:val="hybridMultilevel"/>
    <w:tmpl w:val="721AC27E"/>
    <w:lvl w:ilvl="0" w:tplc="B9F6AB2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854D7"/>
    <w:multiLevelType w:val="multilevel"/>
    <w:tmpl w:val="51F6A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num w:numId="1" w16cid:durableId="1007949156">
    <w:abstractNumId w:val="18"/>
  </w:num>
  <w:num w:numId="2" w16cid:durableId="8482494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8259805">
    <w:abstractNumId w:val="10"/>
  </w:num>
  <w:num w:numId="4" w16cid:durableId="1609315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8837130">
    <w:abstractNumId w:val="4"/>
  </w:num>
  <w:num w:numId="6" w16cid:durableId="1859849322">
    <w:abstractNumId w:val="6"/>
  </w:num>
  <w:num w:numId="7" w16cid:durableId="922027751">
    <w:abstractNumId w:val="13"/>
  </w:num>
  <w:num w:numId="8" w16cid:durableId="1312096531">
    <w:abstractNumId w:val="1"/>
  </w:num>
  <w:num w:numId="9" w16cid:durableId="1830898405">
    <w:abstractNumId w:val="3"/>
  </w:num>
  <w:num w:numId="10" w16cid:durableId="1162506090">
    <w:abstractNumId w:val="14"/>
  </w:num>
  <w:num w:numId="11" w16cid:durableId="282536713">
    <w:abstractNumId w:val="7"/>
  </w:num>
  <w:num w:numId="12" w16cid:durableId="898176590">
    <w:abstractNumId w:val="17"/>
  </w:num>
  <w:num w:numId="13" w16cid:durableId="1238595697">
    <w:abstractNumId w:val="9"/>
  </w:num>
  <w:num w:numId="14" w16cid:durableId="1242249873">
    <w:abstractNumId w:val="8"/>
  </w:num>
  <w:num w:numId="15" w16cid:durableId="161551934">
    <w:abstractNumId w:val="15"/>
  </w:num>
  <w:num w:numId="16" w16cid:durableId="1477919189">
    <w:abstractNumId w:val="16"/>
  </w:num>
  <w:num w:numId="17" w16cid:durableId="1162158544">
    <w:abstractNumId w:val="5"/>
  </w:num>
  <w:num w:numId="18" w16cid:durableId="1041595544">
    <w:abstractNumId w:val="12"/>
  </w:num>
  <w:num w:numId="19" w16cid:durableId="966006235">
    <w:abstractNumId w:val="2"/>
  </w:num>
  <w:num w:numId="20" w16cid:durableId="132928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F3"/>
    <w:rsid w:val="000211F6"/>
    <w:rsid w:val="00026AC6"/>
    <w:rsid w:val="00033EC8"/>
    <w:rsid w:val="00047A80"/>
    <w:rsid w:val="00053B55"/>
    <w:rsid w:val="0006042E"/>
    <w:rsid w:val="00076B95"/>
    <w:rsid w:val="0009480D"/>
    <w:rsid w:val="000B107D"/>
    <w:rsid w:val="000B320A"/>
    <w:rsid w:val="000B6F14"/>
    <w:rsid w:val="000D63A6"/>
    <w:rsid w:val="00122F90"/>
    <w:rsid w:val="00130860"/>
    <w:rsid w:val="00154695"/>
    <w:rsid w:val="00164BC9"/>
    <w:rsid w:val="001660F3"/>
    <w:rsid w:val="001663B6"/>
    <w:rsid w:val="001A694C"/>
    <w:rsid w:val="001A70E7"/>
    <w:rsid w:val="001C3717"/>
    <w:rsid w:val="001C5CDA"/>
    <w:rsid w:val="001D01FE"/>
    <w:rsid w:val="001D5F9F"/>
    <w:rsid w:val="001E1205"/>
    <w:rsid w:val="001E17E0"/>
    <w:rsid w:val="001E3EDA"/>
    <w:rsid w:val="00212B30"/>
    <w:rsid w:val="00225679"/>
    <w:rsid w:val="00226CF8"/>
    <w:rsid w:val="00247B0C"/>
    <w:rsid w:val="00251184"/>
    <w:rsid w:val="0025786B"/>
    <w:rsid w:val="00273D67"/>
    <w:rsid w:val="00276614"/>
    <w:rsid w:val="00277BDB"/>
    <w:rsid w:val="00281692"/>
    <w:rsid w:val="002871F8"/>
    <w:rsid w:val="002879D1"/>
    <w:rsid w:val="00291F81"/>
    <w:rsid w:val="00293966"/>
    <w:rsid w:val="00296EE0"/>
    <w:rsid w:val="002A55C3"/>
    <w:rsid w:val="002B27C0"/>
    <w:rsid w:val="002B4CD0"/>
    <w:rsid w:val="002C3A1E"/>
    <w:rsid w:val="002D00DB"/>
    <w:rsid w:val="00304C52"/>
    <w:rsid w:val="00313771"/>
    <w:rsid w:val="003242E3"/>
    <w:rsid w:val="0032461C"/>
    <w:rsid w:val="003263BB"/>
    <w:rsid w:val="00326A61"/>
    <w:rsid w:val="0034199D"/>
    <w:rsid w:val="003575C2"/>
    <w:rsid w:val="003636B5"/>
    <w:rsid w:val="00372667"/>
    <w:rsid w:val="00375B2D"/>
    <w:rsid w:val="003874D0"/>
    <w:rsid w:val="00392F01"/>
    <w:rsid w:val="003A4854"/>
    <w:rsid w:val="003A5E0C"/>
    <w:rsid w:val="003B3629"/>
    <w:rsid w:val="003B44D2"/>
    <w:rsid w:val="003E55F3"/>
    <w:rsid w:val="003E57D7"/>
    <w:rsid w:val="004100B0"/>
    <w:rsid w:val="00411B67"/>
    <w:rsid w:val="004360E1"/>
    <w:rsid w:val="00445B18"/>
    <w:rsid w:val="004754E4"/>
    <w:rsid w:val="004829D1"/>
    <w:rsid w:val="00487AB9"/>
    <w:rsid w:val="004B4438"/>
    <w:rsid w:val="004D7E2D"/>
    <w:rsid w:val="00504D83"/>
    <w:rsid w:val="0051131C"/>
    <w:rsid w:val="005316F2"/>
    <w:rsid w:val="00542190"/>
    <w:rsid w:val="005437E4"/>
    <w:rsid w:val="00545711"/>
    <w:rsid w:val="00554484"/>
    <w:rsid w:val="00564381"/>
    <w:rsid w:val="00572445"/>
    <w:rsid w:val="0057632E"/>
    <w:rsid w:val="00586167"/>
    <w:rsid w:val="005939CC"/>
    <w:rsid w:val="005A0E4C"/>
    <w:rsid w:val="005A1CD3"/>
    <w:rsid w:val="005E0E0B"/>
    <w:rsid w:val="005E22A4"/>
    <w:rsid w:val="006016BA"/>
    <w:rsid w:val="006047A7"/>
    <w:rsid w:val="0064150C"/>
    <w:rsid w:val="00644D85"/>
    <w:rsid w:val="006470E3"/>
    <w:rsid w:val="006539FE"/>
    <w:rsid w:val="006870E0"/>
    <w:rsid w:val="0069628C"/>
    <w:rsid w:val="006A0015"/>
    <w:rsid w:val="006C4DF5"/>
    <w:rsid w:val="006E02BF"/>
    <w:rsid w:val="006F396E"/>
    <w:rsid w:val="007106C0"/>
    <w:rsid w:val="00711E76"/>
    <w:rsid w:val="00725722"/>
    <w:rsid w:val="0073673F"/>
    <w:rsid w:val="00750602"/>
    <w:rsid w:val="00782367"/>
    <w:rsid w:val="00787300"/>
    <w:rsid w:val="007A44E5"/>
    <w:rsid w:val="007A65C0"/>
    <w:rsid w:val="007B5835"/>
    <w:rsid w:val="007C3096"/>
    <w:rsid w:val="007C62A4"/>
    <w:rsid w:val="007E3B58"/>
    <w:rsid w:val="008211E0"/>
    <w:rsid w:val="00824188"/>
    <w:rsid w:val="00827A3B"/>
    <w:rsid w:val="008431F7"/>
    <w:rsid w:val="00861037"/>
    <w:rsid w:val="00873660"/>
    <w:rsid w:val="008E3961"/>
    <w:rsid w:val="008F4679"/>
    <w:rsid w:val="00900169"/>
    <w:rsid w:val="00904292"/>
    <w:rsid w:val="009065AC"/>
    <w:rsid w:val="0090697E"/>
    <w:rsid w:val="00913EB8"/>
    <w:rsid w:val="009227BE"/>
    <w:rsid w:val="0092642E"/>
    <w:rsid w:val="00944932"/>
    <w:rsid w:val="009469CA"/>
    <w:rsid w:val="00946AAC"/>
    <w:rsid w:val="00971460"/>
    <w:rsid w:val="00974E99"/>
    <w:rsid w:val="009759B7"/>
    <w:rsid w:val="009841D6"/>
    <w:rsid w:val="009A6FA0"/>
    <w:rsid w:val="009C2031"/>
    <w:rsid w:val="009D0870"/>
    <w:rsid w:val="009D2392"/>
    <w:rsid w:val="009E090E"/>
    <w:rsid w:val="00A2418B"/>
    <w:rsid w:val="00A62D89"/>
    <w:rsid w:val="00A719D6"/>
    <w:rsid w:val="00A810C0"/>
    <w:rsid w:val="00A965E7"/>
    <w:rsid w:val="00AA50BC"/>
    <w:rsid w:val="00AC2249"/>
    <w:rsid w:val="00AE2F8D"/>
    <w:rsid w:val="00AF5660"/>
    <w:rsid w:val="00AF59F1"/>
    <w:rsid w:val="00B17E5B"/>
    <w:rsid w:val="00B20475"/>
    <w:rsid w:val="00B31C02"/>
    <w:rsid w:val="00B34C60"/>
    <w:rsid w:val="00B42F36"/>
    <w:rsid w:val="00B50029"/>
    <w:rsid w:val="00B543BD"/>
    <w:rsid w:val="00B665E8"/>
    <w:rsid w:val="00B77301"/>
    <w:rsid w:val="00B903A4"/>
    <w:rsid w:val="00BA4BE5"/>
    <w:rsid w:val="00BD0F74"/>
    <w:rsid w:val="00C10F4E"/>
    <w:rsid w:val="00C347BE"/>
    <w:rsid w:val="00C35E8A"/>
    <w:rsid w:val="00C43620"/>
    <w:rsid w:val="00C72ADF"/>
    <w:rsid w:val="00C9736C"/>
    <w:rsid w:val="00CB7C08"/>
    <w:rsid w:val="00CC3C89"/>
    <w:rsid w:val="00CD1421"/>
    <w:rsid w:val="00D01127"/>
    <w:rsid w:val="00D07FE4"/>
    <w:rsid w:val="00D33514"/>
    <w:rsid w:val="00D461C9"/>
    <w:rsid w:val="00D51F6A"/>
    <w:rsid w:val="00D55D42"/>
    <w:rsid w:val="00D635CE"/>
    <w:rsid w:val="00D6512E"/>
    <w:rsid w:val="00D91417"/>
    <w:rsid w:val="00DA3DB5"/>
    <w:rsid w:val="00DB20C9"/>
    <w:rsid w:val="00E320A7"/>
    <w:rsid w:val="00E66C1D"/>
    <w:rsid w:val="00E77CE0"/>
    <w:rsid w:val="00E9470F"/>
    <w:rsid w:val="00EB7916"/>
    <w:rsid w:val="00ED1C49"/>
    <w:rsid w:val="00ED5E22"/>
    <w:rsid w:val="00EE1D79"/>
    <w:rsid w:val="00EE5C77"/>
    <w:rsid w:val="00F028BB"/>
    <w:rsid w:val="00F548FF"/>
    <w:rsid w:val="00F664E0"/>
    <w:rsid w:val="00FA49D5"/>
    <w:rsid w:val="00FC1B3C"/>
    <w:rsid w:val="00FE29B3"/>
    <w:rsid w:val="00FE3D4E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E0CC00"/>
  <w15:chartTrackingRefBased/>
  <w15:docId w15:val="{2AFD39A4-94A3-41B6-BF24-24D65378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8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Title">
    <w:name w:val="Title"/>
    <w:basedOn w:val="Normal"/>
    <w:next w:val="Normal"/>
    <w:link w:val="TitleChar"/>
    <w:uiPriority w:val="10"/>
    <w:qFormat/>
    <w:rsid w:val="003E55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F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3E55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4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C5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C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C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10C0"/>
    <w:pPr>
      <w:autoSpaceDE w:val="0"/>
      <w:autoSpaceDN w:val="0"/>
      <w:adjustRightInd w:val="0"/>
      <w:spacing w:after="0" w:line="240" w:lineRule="auto"/>
    </w:pPr>
    <w:rPr>
      <w:rFonts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4292"/>
    <w:rPr>
      <w:color w:val="1C355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292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660F3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42190"/>
    <w:rPr>
      <w:color w:val="73253E" w:themeColor="followedHyperlink"/>
      <w:u w:val="single"/>
    </w:rPr>
  </w:style>
  <w:style w:type="paragraph" w:styleId="Revision">
    <w:name w:val="Revision"/>
    <w:hidden/>
    <w:uiPriority w:val="99"/>
    <w:semiHidden/>
    <w:rsid w:val="00542190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bs.sk/o-narodnej-banke/verejne-obstaravanie/pripravne-trhove-konzultac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bs.sk/o-narodnej-banke/verejne-obstaravanie/pripravne-trhove-konzultac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bs.sk/o-narodnej-banke/verejne-obstaravanie/pripravne-trhove-konzultac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5F74-3184-442A-A205-B37DDC47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jan.debnar@nbs.sk</dc:creator>
  <cp:keywords/>
  <dc:description/>
  <cp:lastModifiedBy>Debnár Ján</cp:lastModifiedBy>
  <cp:revision>3</cp:revision>
  <dcterms:created xsi:type="dcterms:W3CDTF">2024-07-03T06:55:00Z</dcterms:created>
  <dcterms:modified xsi:type="dcterms:W3CDTF">2024-07-03T14:18:00Z</dcterms:modified>
</cp:coreProperties>
</file>